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E79E5" w14:textId="5B1BA43C" w:rsidR="00A02B61" w:rsidRPr="0091270A" w:rsidRDefault="00A02B61" w:rsidP="00A02B61">
      <w:pPr>
        <w:spacing w:after="17" w:line="280" w:lineRule="exact"/>
        <w:ind w:right="11"/>
        <w:jc w:val="left"/>
        <w:rPr>
          <w:bCs/>
          <w:sz w:val="28"/>
          <w:szCs w:val="28"/>
        </w:rPr>
      </w:pPr>
      <w:bookmarkStart w:id="0" w:name="_Hlk178348253"/>
      <w:r>
        <w:rPr>
          <w:bCs/>
          <w:sz w:val="28"/>
          <w:szCs w:val="28"/>
        </w:rPr>
        <w:t>Форма</w:t>
      </w:r>
      <w:r w:rsidRPr="009127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договора</w:t>
      </w:r>
      <w:r w:rsidRPr="00A02B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</w:t>
      </w:r>
      <w:r w:rsidRPr="0091270A">
        <w:rPr>
          <w:bCs/>
          <w:sz w:val="28"/>
          <w:szCs w:val="28"/>
        </w:rPr>
        <w:t>Приложение 1</w:t>
      </w:r>
    </w:p>
    <w:p w14:paraId="01B73251" w14:textId="77777777" w:rsidR="00A02B61" w:rsidRDefault="00A02B61" w:rsidP="00A02B61">
      <w:pPr>
        <w:spacing w:after="17" w:line="280" w:lineRule="exact"/>
        <w:ind w:left="0" w:right="11" w:firstLine="567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о служебном</w:t>
      </w:r>
    </w:p>
    <w:p w14:paraId="6C120505" w14:textId="77777777" w:rsidR="00A02B61" w:rsidRDefault="00A02B61" w:rsidP="00A02B61">
      <w:pPr>
        <w:spacing w:after="17" w:line="280" w:lineRule="exact"/>
        <w:ind w:left="0" w:right="11" w:firstLine="567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литературном произведении</w:t>
      </w:r>
    </w:p>
    <w:p w14:paraId="2DA61B1F" w14:textId="77777777" w:rsidR="00A02B61" w:rsidRPr="0091270A" w:rsidRDefault="00A02B61" w:rsidP="00A02B61">
      <w:pPr>
        <w:spacing w:after="17" w:line="280" w:lineRule="exact"/>
        <w:ind w:right="11"/>
        <w:jc w:val="left"/>
        <w:rPr>
          <w:bCs/>
          <w:sz w:val="28"/>
          <w:szCs w:val="28"/>
        </w:rPr>
      </w:pPr>
    </w:p>
    <w:bookmarkEnd w:id="0"/>
    <w:p w14:paraId="4049C44B" w14:textId="77777777" w:rsidR="0091270A" w:rsidRDefault="0091270A" w:rsidP="00E62E9A">
      <w:pPr>
        <w:spacing w:after="17" w:line="259" w:lineRule="auto"/>
        <w:ind w:left="0" w:right="9" w:firstLine="0"/>
        <w:jc w:val="center"/>
        <w:rPr>
          <w:b/>
          <w:sz w:val="25"/>
          <w:szCs w:val="25"/>
        </w:rPr>
      </w:pPr>
    </w:p>
    <w:p w14:paraId="10196546" w14:textId="6F3ADD54" w:rsidR="00E62E9A" w:rsidRDefault="00E62E9A" w:rsidP="00E62E9A">
      <w:pPr>
        <w:spacing w:after="17" w:line="259" w:lineRule="auto"/>
        <w:ind w:left="0" w:right="9" w:firstLine="0"/>
        <w:jc w:val="center"/>
        <w:rPr>
          <w:b/>
          <w:sz w:val="25"/>
          <w:szCs w:val="25"/>
        </w:rPr>
      </w:pPr>
      <w:r w:rsidRPr="00391256">
        <w:rPr>
          <w:b/>
          <w:sz w:val="25"/>
          <w:szCs w:val="25"/>
        </w:rPr>
        <w:t xml:space="preserve">ДОГОВОР </w:t>
      </w:r>
      <w:r>
        <w:rPr>
          <w:b/>
          <w:sz w:val="25"/>
          <w:szCs w:val="25"/>
        </w:rPr>
        <w:t>№</w:t>
      </w:r>
    </w:p>
    <w:p w14:paraId="26CC711B" w14:textId="77777777" w:rsidR="00537375" w:rsidRDefault="00E62E9A" w:rsidP="00E62E9A">
      <w:pPr>
        <w:spacing w:after="17" w:line="259" w:lineRule="auto"/>
        <w:ind w:left="0" w:right="9" w:firstLine="0"/>
        <w:jc w:val="center"/>
        <w:rPr>
          <w:b/>
          <w:bCs/>
          <w:sz w:val="25"/>
          <w:szCs w:val="25"/>
        </w:rPr>
      </w:pPr>
      <w:r w:rsidRPr="00391256">
        <w:rPr>
          <w:b/>
          <w:bCs/>
          <w:sz w:val="25"/>
          <w:szCs w:val="25"/>
        </w:rPr>
        <w:t>УСТУПКИ ИСКЛЮЧИТЕЛЬНОГО ПРАВА</w:t>
      </w:r>
    </w:p>
    <w:p w14:paraId="26D69BE1" w14:textId="4E7E677C" w:rsidR="00B445CE" w:rsidRPr="00E62E9A" w:rsidRDefault="00E62E9A" w:rsidP="00AF3363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391256">
        <w:rPr>
          <w:b/>
          <w:sz w:val="25"/>
          <w:szCs w:val="25"/>
        </w:rPr>
        <w:t xml:space="preserve"> </w:t>
      </w:r>
      <w:r w:rsidR="00537375" w:rsidRPr="00CC44F4">
        <w:rPr>
          <w:sz w:val="28"/>
          <w:szCs w:val="28"/>
        </w:rPr>
        <w:t xml:space="preserve">на </w:t>
      </w:r>
      <w:r w:rsidR="00AF3363">
        <w:rPr>
          <w:sz w:val="28"/>
          <w:szCs w:val="28"/>
        </w:rPr>
        <w:t>объект авторского права</w:t>
      </w:r>
    </w:p>
    <w:p w14:paraId="1226BC64" w14:textId="59BB16C1" w:rsidR="00B445CE" w:rsidRPr="00E62E9A" w:rsidRDefault="00A11907" w:rsidP="00F005A0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040"/>
          <w:tab w:val="center" w:pos="5760"/>
          <w:tab w:val="center" w:pos="6480"/>
          <w:tab w:val="center" w:pos="7200"/>
          <w:tab w:val="center" w:pos="8371"/>
        </w:tabs>
        <w:spacing w:after="0" w:line="240" w:lineRule="auto"/>
        <w:ind w:left="1" w:right="0" w:firstLine="708"/>
        <w:jc w:val="left"/>
        <w:rPr>
          <w:sz w:val="28"/>
          <w:szCs w:val="28"/>
        </w:rPr>
      </w:pPr>
      <w:proofErr w:type="spellStart"/>
      <w:r w:rsidRPr="00E62E9A">
        <w:rPr>
          <w:sz w:val="28"/>
          <w:szCs w:val="28"/>
        </w:rPr>
        <w:t>г.</w:t>
      </w:r>
      <w:r w:rsidR="00096408" w:rsidRPr="00E62E9A">
        <w:rPr>
          <w:sz w:val="28"/>
          <w:szCs w:val="28"/>
        </w:rPr>
        <w:t>Гомель</w:t>
      </w:r>
      <w:proofErr w:type="spellEnd"/>
      <w:r w:rsidRPr="00E62E9A">
        <w:rPr>
          <w:sz w:val="28"/>
          <w:szCs w:val="28"/>
        </w:rPr>
        <w:t xml:space="preserve">      </w:t>
      </w:r>
      <w:r w:rsidR="00EF16A0" w:rsidRPr="00E62E9A">
        <w:rPr>
          <w:sz w:val="28"/>
          <w:szCs w:val="28"/>
        </w:rPr>
        <w:t xml:space="preserve"> </w:t>
      </w:r>
      <w:r w:rsidR="00EF16A0" w:rsidRPr="00E62E9A">
        <w:rPr>
          <w:sz w:val="28"/>
          <w:szCs w:val="28"/>
        </w:rPr>
        <w:tab/>
        <w:t xml:space="preserve"> </w:t>
      </w:r>
      <w:r w:rsidR="00EF16A0" w:rsidRPr="00E62E9A">
        <w:rPr>
          <w:sz w:val="28"/>
          <w:szCs w:val="28"/>
        </w:rPr>
        <w:tab/>
        <w:t xml:space="preserve"> </w:t>
      </w:r>
      <w:r w:rsidR="00EF16A0" w:rsidRPr="00E62E9A">
        <w:rPr>
          <w:sz w:val="28"/>
          <w:szCs w:val="28"/>
        </w:rPr>
        <w:tab/>
        <w:t xml:space="preserve"> </w:t>
      </w:r>
      <w:r w:rsidR="00EF16A0" w:rsidRPr="00E62E9A">
        <w:rPr>
          <w:sz w:val="28"/>
          <w:szCs w:val="28"/>
        </w:rPr>
        <w:tab/>
        <w:t xml:space="preserve"> </w:t>
      </w:r>
      <w:r w:rsidR="00EF16A0" w:rsidRPr="00E62E9A">
        <w:rPr>
          <w:sz w:val="28"/>
          <w:szCs w:val="28"/>
        </w:rPr>
        <w:tab/>
        <w:t xml:space="preserve"> </w:t>
      </w:r>
      <w:r w:rsidR="00EF16A0" w:rsidRPr="00E62E9A">
        <w:rPr>
          <w:sz w:val="28"/>
          <w:szCs w:val="28"/>
        </w:rPr>
        <w:tab/>
        <w:t xml:space="preserve"> </w:t>
      </w:r>
      <w:r w:rsidR="00EF16A0" w:rsidRPr="00E62E9A">
        <w:rPr>
          <w:sz w:val="28"/>
          <w:szCs w:val="28"/>
        </w:rPr>
        <w:tab/>
        <w:t xml:space="preserve"> </w:t>
      </w:r>
      <w:r w:rsidRPr="00E62E9A">
        <w:rPr>
          <w:sz w:val="28"/>
          <w:szCs w:val="28"/>
        </w:rPr>
        <w:t xml:space="preserve"> </w:t>
      </w:r>
      <w:proofErr w:type="gramStart"/>
      <w:r w:rsidRPr="00E62E9A">
        <w:rPr>
          <w:sz w:val="28"/>
          <w:szCs w:val="28"/>
        </w:rPr>
        <w:t xml:space="preserve">   </w:t>
      </w:r>
      <w:r w:rsidR="007B5772" w:rsidRPr="00E62E9A">
        <w:rPr>
          <w:sz w:val="28"/>
          <w:szCs w:val="28"/>
        </w:rPr>
        <w:t>«</w:t>
      </w:r>
      <w:proofErr w:type="gramEnd"/>
      <w:r w:rsidR="007B5772" w:rsidRPr="00E62E9A">
        <w:rPr>
          <w:sz w:val="28"/>
          <w:szCs w:val="28"/>
        </w:rPr>
        <w:t>__»_________20</w:t>
      </w:r>
      <w:r w:rsidR="00E62E9A" w:rsidRPr="00E62E9A">
        <w:rPr>
          <w:sz w:val="28"/>
          <w:szCs w:val="28"/>
        </w:rPr>
        <w:t>___</w:t>
      </w:r>
      <w:r w:rsidR="00EF16A0" w:rsidRPr="00E62E9A">
        <w:rPr>
          <w:sz w:val="28"/>
          <w:szCs w:val="28"/>
        </w:rPr>
        <w:t xml:space="preserve"> </w:t>
      </w:r>
    </w:p>
    <w:p w14:paraId="7315FDE6" w14:textId="77777777" w:rsidR="00B445CE" w:rsidRPr="00E62E9A" w:rsidRDefault="00EF16A0" w:rsidP="00450534">
      <w:pPr>
        <w:spacing w:after="0" w:line="240" w:lineRule="auto"/>
        <w:ind w:left="1" w:right="0" w:firstLine="708"/>
        <w:jc w:val="left"/>
        <w:rPr>
          <w:sz w:val="28"/>
          <w:szCs w:val="28"/>
        </w:rPr>
      </w:pPr>
      <w:r w:rsidRPr="00E62E9A">
        <w:rPr>
          <w:sz w:val="28"/>
          <w:szCs w:val="28"/>
        </w:rPr>
        <w:t xml:space="preserve"> </w:t>
      </w:r>
    </w:p>
    <w:p w14:paraId="01E021E6" w14:textId="7991435A" w:rsidR="006549A3" w:rsidRPr="007A586C" w:rsidRDefault="006549A3" w:rsidP="00450534">
      <w:pPr>
        <w:spacing w:after="0" w:line="240" w:lineRule="auto"/>
        <w:ind w:left="1" w:right="0" w:firstLine="708"/>
        <w:rPr>
          <w:color w:val="auto"/>
          <w:sz w:val="28"/>
          <w:szCs w:val="28"/>
        </w:rPr>
      </w:pPr>
      <w:r w:rsidRPr="007A586C">
        <w:rPr>
          <w:color w:val="auto"/>
          <w:sz w:val="28"/>
          <w:szCs w:val="28"/>
        </w:rPr>
        <w:t>Гражданин___________________________________________________,</w:t>
      </w:r>
    </w:p>
    <w:p w14:paraId="2DBA5BE3" w14:textId="08354A8F" w:rsidR="00B445CE" w:rsidRPr="00EF0BE3" w:rsidRDefault="006549A3" w:rsidP="006549A3">
      <w:pPr>
        <w:spacing w:after="0" w:line="240" w:lineRule="auto"/>
        <w:ind w:left="1" w:right="0" w:firstLine="0"/>
        <w:rPr>
          <w:sz w:val="28"/>
          <w:szCs w:val="28"/>
        </w:rPr>
      </w:pPr>
      <w:r w:rsidRPr="00EF0BE3">
        <w:rPr>
          <w:sz w:val="28"/>
          <w:szCs w:val="28"/>
        </w:rPr>
        <w:t>именуемый/</w:t>
      </w:r>
      <w:proofErr w:type="spellStart"/>
      <w:r w:rsidR="00537375" w:rsidRPr="00EF0BE3">
        <w:rPr>
          <w:sz w:val="28"/>
          <w:szCs w:val="28"/>
        </w:rPr>
        <w:t>ые</w:t>
      </w:r>
      <w:proofErr w:type="spellEnd"/>
      <w:r w:rsidRPr="00EF0BE3">
        <w:rPr>
          <w:sz w:val="28"/>
          <w:szCs w:val="28"/>
        </w:rPr>
        <w:t xml:space="preserve"> в дальнейшем «</w:t>
      </w:r>
      <w:r w:rsidRPr="00EF0BE3">
        <w:rPr>
          <w:b/>
          <w:sz w:val="28"/>
          <w:szCs w:val="28"/>
        </w:rPr>
        <w:t>Правообладатель</w:t>
      </w:r>
      <w:r w:rsidR="00537375" w:rsidRPr="00EF0BE3">
        <w:rPr>
          <w:b/>
          <w:sz w:val="28"/>
          <w:szCs w:val="28"/>
        </w:rPr>
        <w:t>/и</w:t>
      </w:r>
      <w:r w:rsidRPr="00EF0BE3">
        <w:rPr>
          <w:b/>
          <w:sz w:val="28"/>
          <w:szCs w:val="28"/>
        </w:rPr>
        <w:t>»</w:t>
      </w:r>
      <w:r w:rsidRPr="00EF0BE3">
        <w:rPr>
          <w:sz w:val="28"/>
          <w:szCs w:val="28"/>
        </w:rPr>
        <w:t>, с одной стороны, и у</w:t>
      </w:r>
      <w:r w:rsidR="00096408" w:rsidRPr="00EF0BE3">
        <w:rPr>
          <w:sz w:val="28"/>
          <w:szCs w:val="28"/>
        </w:rPr>
        <w:t xml:space="preserve">чреждение образования «Гомельский государственный медицинский </w:t>
      </w:r>
      <w:r w:rsidRPr="00EF0BE3">
        <w:rPr>
          <w:sz w:val="28"/>
          <w:szCs w:val="28"/>
        </w:rPr>
        <w:t>университет</w:t>
      </w:r>
      <w:r w:rsidR="00096408" w:rsidRPr="00EF0BE3">
        <w:rPr>
          <w:sz w:val="28"/>
          <w:szCs w:val="28"/>
        </w:rPr>
        <w:t xml:space="preserve">», </w:t>
      </w:r>
      <w:r w:rsidR="002E5EFF" w:rsidRPr="00EF0BE3">
        <w:rPr>
          <w:sz w:val="28"/>
          <w:szCs w:val="28"/>
        </w:rPr>
        <w:t xml:space="preserve">именуемое в дальнейшем </w:t>
      </w:r>
      <w:r w:rsidRPr="00EF0BE3">
        <w:rPr>
          <w:sz w:val="28"/>
          <w:szCs w:val="28"/>
        </w:rPr>
        <w:t>«</w:t>
      </w:r>
      <w:r w:rsidR="006327B3" w:rsidRPr="00EF0BE3">
        <w:rPr>
          <w:b/>
          <w:sz w:val="28"/>
          <w:szCs w:val="28"/>
        </w:rPr>
        <w:t>Правопреемник</w:t>
      </w:r>
      <w:r w:rsidRPr="00EF0BE3">
        <w:rPr>
          <w:b/>
          <w:sz w:val="28"/>
          <w:szCs w:val="28"/>
        </w:rPr>
        <w:t>»</w:t>
      </w:r>
      <w:r w:rsidR="00EF16A0" w:rsidRPr="00EF0BE3">
        <w:rPr>
          <w:sz w:val="28"/>
          <w:szCs w:val="28"/>
        </w:rPr>
        <w:t xml:space="preserve">, </w:t>
      </w:r>
      <w:bookmarkStart w:id="1" w:name="_Hlk178346781"/>
      <w:r w:rsidR="00EF16A0" w:rsidRPr="00EF0BE3">
        <w:rPr>
          <w:sz w:val="28"/>
          <w:szCs w:val="28"/>
        </w:rPr>
        <w:t xml:space="preserve">в лице </w:t>
      </w:r>
      <w:r w:rsidR="008627E4" w:rsidRPr="00EF0BE3">
        <w:rPr>
          <w:sz w:val="28"/>
          <w:szCs w:val="28"/>
        </w:rPr>
        <w:t>ректо</w:t>
      </w:r>
      <w:r w:rsidR="00E3178D" w:rsidRPr="00EF0BE3">
        <w:rPr>
          <w:sz w:val="28"/>
          <w:szCs w:val="28"/>
        </w:rPr>
        <w:t xml:space="preserve">ра </w:t>
      </w:r>
      <w:r w:rsidR="00BB2105" w:rsidRPr="00EF0BE3">
        <w:rPr>
          <w:b/>
          <w:bCs/>
          <w:sz w:val="28"/>
          <w:szCs w:val="28"/>
        </w:rPr>
        <w:t>Стомы Игоря Олеговича</w:t>
      </w:r>
      <w:r w:rsidR="00E3178D" w:rsidRPr="00EF0BE3">
        <w:rPr>
          <w:sz w:val="28"/>
          <w:szCs w:val="28"/>
        </w:rPr>
        <w:t>, действующего на основании Устава</w:t>
      </w:r>
      <w:bookmarkEnd w:id="1"/>
      <w:r w:rsidR="00EF16A0" w:rsidRPr="00EF0BE3">
        <w:rPr>
          <w:sz w:val="28"/>
          <w:szCs w:val="28"/>
        </w:rPr>
        <w:t xml:space="preserve">, с </w:t>
      </w:r>
      <w:r w:rsidRPr="00EF0BE3">
        <w:rPr>
          <w:sz w:val="28"/>
          <w:szCs w:val="28"/>
        </w:rPr>
        <w:t>другой</w:t>
      </w:r>
      <w:r w:rsidR="00EF16A0" w:rsidRPr="00EF0BE3">
        <w:rPr>
          <w:sz w:val="28"/>
          <w:szCs w:val="28"/>
        </w:rPr>
        <w:t xml:space="preserve"> стороны, </w:t>
      </w:r>
      <w:r w:rsidR="002E5EFF" w:rsidRPr="00EF0BE3">
        <w:rPr>
          <w:sz w:val="28"/>
          <w:szCs w:val="28"/>
        </w:rPr>
        <w:t xml:space="preserve">вместе именуемые </w:t>
      </w:r>
      <w:r w:rsidRPr="00EF0BE3">
        <w:rPr>
          <w:sz w:val="28"/>
          <w:szCs w:val="28"/>
        </w:rPr>
        <w:t>«</w:t>
      </w:r>
      <w:r w:rsidR="00EF16A0" w:rsidRPr="00EF0BE3">
        <w:rPr>
          <w:b/>
          <w:sz w:val="28"/>
          <w:szCs w:val="28"/>
        </w:rPr>
        <w:t>Стороны</w:t>
      </w:r>
      <w:r w:rsidRPr="00EF0BE3">
        <w:rPr>
          <w:b/>
          <w:sz w:val="28"/>
          <w:szCs w:val="28"/>
        </w:rPr>
        <w:t>»</w:t>
      </w:r>
      <w:r w:rsidRPr="00EF0BE3">
        <w:rPr>
          <w:sz w:val="28"/>
          <w:szCs w:val="28"/>
        </w:rPr>
        <w:t xml:space="preserve">, заключили настоящий </w:t>
      </w:r>
      <w:r w:rsidR="00640722">
        <w:rPr>
          <w:sz w:val="28"/>
          <w:szCs w:val="28"/>
        </w:rPr>
        <w:t>Д</w:t>
      </w:r>
      <w:r w:rsidRPr="00EF0BE3">
        <w:rPr>
          <w:sz w:val="28"/>
          <w:szCs w:val="28"/>
        </w:rPr>
        <w:t xml:space="preserve">оговор </w:t>
      </w:r>
      <w:r w:rsidR="00EF16A0" w:rsidRPr="00EF0BE3">
        <w:rPr>
          <w:sz w:val="28"/>
          <w:szCs w:val="28"/>
        </w:rPr>
        <w:t xml:space="preserve">о нижеследующем: </w:t>
      </w:r>
    </w:p>
    <w:p w14:paraId="7847737F" w14:textId="0C537EF0" w:rsidR="00B445CE" w:rsidRPr="00EF0BE3" w:rsidRDefault="00EF16A0" w:rsidP="006327B3">
      <w:pPr>
        <w:spacing w:after="0" w:line="240" w:lineRule="auto"/>
        <w:ind w:left="1" w:right="0" w:firstLine="708"/>
        <w:jc w:val="left"/>
        <w:rPr>
          <w:sz w:val="28"/>
          <w:szCs w:val="28"/>
        </w:rPr>
      </w:pPr>
      <w:r w:rsidRPr="00EF0BE3">
        <w:rPr>
          <w:sz w:val="28"/>
          <w:szCs w:val="28"/>
        </w:rPr>
        <w:t xml:space="preserve"> </w:t>
      </w:r>
    </w:p>
    <w:p w14:paraId="6826B94F" w14:textId="73D6A6C7" w:rsidR="00B445CE" w:rsidRPr="00EF0BE3" w:rsidRDefault="00EF16A0" w:rsidP="00E8064E">
      <w:pPr>
        <w:pStyle w:val="1"/>
        <w:tabs>
          <w:tab w:val="left" w:pos="993"/>
        </w:tabs>
        <w:spacing w:after="0" w:line="240" w:lineRule="auto"/>
        <w:ind w:left="1" w:right="-1" w:firstLine="708"/>
        <w:rPr>
          <w:sz w:val="28"/>
          <w:szCs w:val="28"/>
        </w:rPr>
      </w:pPr>
      <w:r w:rsidRPr="00EF0BE3">
        <w:rPr>
          <w:sz w:val="28"/>
          <w:szCs w:val="28"/>
        </w:rPr>
        <w:t>ПРЕДМЕТ ДОГОВОРА</w:t>
      </w:r>
    </w:p>
    <w:p w14:paraId="0CC9200D" w14:textId="77777777" w:rsidR="00EA3CB2" w:rsidRPr="00EF0BE3" w:rsidRDefault="00EA3CB2" w:rsidP="00EA3CB2"/>
    <w:p w14:paraId="05169F7D" w14:textId="45C1A48F" w:rsidR="00F31DCA" w:rsidRPr="00D90622" w:rsidRDefault="00D90622" w:rsidP="00D90622">
      <w:pPr>
        <w:pStyle w:val="a5"/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EF0BE3">
        <w:rPr>
          <w:color w:val="auto"/>
          <w:sz w:val="28"/>
          <w:szCs w:val="28"/>
        </w:rPr>
        <w:t>Правообладатель</w:t>
      </w:r>
      <w:r w:rsidR="00537375" w:rsidRPr="00EF0BE3">
        <w:rPr>
          <w:color w:val="auto"/>
          <w:sz w:val="28"/>
          <w:szCs w:val="28"/>
        </w:rPr>
        <w:t>/и</w:t>
      </w:r>
      <w:r w:rsidRPr="00EF0BE3">
        <w:rPr>
          <w:color w:val="auto"/>
          <w:sz w:val="28"/>
          <w:szCs w:val="28"/>
        </w:rPr>
        <w:t xml:space="preserve"> передает Правопреемнику исключительное право на </w:t>
      </w:r>
      <w:r w:rsidRPr="00EF0BE3">
        <w:rPr>
          <w:sz w:val="28"/>
          <w:szCs w:val="28"/>
        </w:rPr>
        <w:t>выполненную им долю в размере</w:t>
      </w:r>
      <w:r w:rsidRPr="007A586C">
        <w:rPr>
          <w:sz w:val="28"/>
          <w:szCs w:val="28"/>
        </w:rPr>
        <w:t>_____%</w:t>
      </w:r>
      <w:r w:rsidRPr="007A586C">
        <w:rPr>
          <w:color w:val="FF0000"/>
          <w:sz w:val="28"/>
          <w:szCs w:val="28"/>
        </w:rPr>
        <w:t xml:space="preserve"> </w:t>
      </w:r>
      <w:r w:rsidRPr="007A586C">
        <w:rPr>
          <w:color w:val="auto"/>
          <w:sz w:val="28"/>
          <w:szCs w:val="28"/>
        </w:rPr>
        <w:t>литературного произведения</w:t>
      </w:r>
      <w:r w:rsidRPr="007A586C">
        <w:rPr>
          <w:sz w:val="28"/>
          <w:szCs w:val="28"/>
        </w:rPr>
        <w:t>:</w:t>
      </w:r>
      <w:r w:rsidRPr="00D90622">
        <w:rPr>
          <w:sz w:val="28"/>
          <w:szCs w:val="28"/>
        </w:rPr>
        <w:t xml:space="preserve"> </w:t>
      </w:r>
      <w:bookmarkStart w:id="2" w:name="_Hlk178347252"/>
      <w:r w:rsidR="00E62E9A" w:rsidRPr="00D90622">
        <w:rPr>
          <w:b/>
          <w:i/>
          <w:sz w:val="28"/>
          <w:szCs w:val="28"/>
        </w:rPr>
        <w:t>_____________________________________</w:t>
      </w:r>
      <w:r w:rsidR="006327B3" w:rsidRPr="00D90622">
        <w:rPr>
          <w:b/>
          <w:i/>
          <w:sz w:val="28"/>
          <w:szCs w:val="28"/>
        </w:rPr>
        <w:t>__________</w:t>
      </w:r>
      <w:r w:rsidR="00F0421F">
        <w:rPr>
          <w:b/>
          <w:i/>
          <w:sz w:val="28"/>
          <w:szCs w:val="28"/>
        </w:rPr>
        <w:t>_____</w:t>
      </w:r>
      <w:r w:rsidR="00DA34BF" w:rsidRPr="00D90622">
        <w:rPr>
          <w:sz w:val="28"/>
          <w:szCs w:val="28"/>
        </w:rPr>
        <w:t xml:space="preserve"> (далее – Произведение), которое написано на </w:t>
      </w:r>
      <w:r w:rsidR="00861E5B" w:rsidRPr="00D90622">
        <w:rPr>
          <w:sz w:val="28"/>
          <w:szCs w:val="28"/>
        </w:rPr>
        <w:t>_________</w:t>
      </w:r>
      <w:r w:rsidR="00DA34BF" w:rsidRPr="00D90622">
        <w:rPr>
          <w:sz w:val="28"/>
          <w:szCs w:val="28"/>
        </w:rPr>
        <w:t xml:space="preserve"> языке</w:t>
      </w:r>
      <w:r w:rsidR="003D0057" w:rsidRPr="00D90622">
        <w:rPr>
          <w:sz w:val="28"/>
          <w:szCs w:val="28"/>
        </w:rPr>
        <w:t xml:space="preserve"> в </w:t>
      </w:r>
      <w:r w:rsidR="00AF4A86">
        <w:rPr>
          <w:sz w:val="28"/>
          <w:szCs w:val="28"/>
        </w:rPr>
        <w:t>соавторст</w:t>
      </w:r>
      <w:r w:rsidR="003D0057" w:rsidRPr="00D90622">
        <w:rPr>
          <w:sz w:val="28"/>
          <w:szCs w:val="28"/>
        </w:rPr>
        <w:t xml:space="preserve">ве </w:t>
      </w:r>
      <w:r w:rsidR="00861E5B" w:rsidRPr="00D90622">
        <w:rPr>
          <w:sz w:val="28"/>
          <w:szCs w:val="28"/>
        </w:rPr>
        <w:t>____________________________________________________________________</w:t>
      </w:r>
      <w:r w:rsidRPr="00D90622">
        <w:rPr>
          <w:sz w:val="28"/>
          <w:szCs w:val="28"/>
        </w:rPr>
        <w:t>.</w:t>
      </w:r>
      <w:bookmarkEnd w:id="2"/>
    </w:p>
    <w:p w14:paraId="0F6ECBF9" w14:textId="05A33821" w:rsidR="00DA34BF" w:rsidRPr="00E62E9A" w:rsidRDefault="00DA34BF" w:rsidP="00DA34B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E9A">
        <w:rPr>
          <w:rFonts w:ascii="Times New Roman" w:hAnsi="Times New Roman" w:cs="Times New Roman"/>
          <w:sz w:val="28"/>
          <w:szCs w:val="28"/>
        </w:rPr>
        <w:t xml:space="preserve">Личные неимущественные права </w:t>
      </w:r>
      <w:r w:rsidR="00D90622" w:rsidRPr="00476697">
        <w:rPr>
          <w:rFonts w:ascii="Times New Roman" w:hAnsi="Times New Roman" w:cs="Times New Roman"/>
          <w:sz w:val="28"/>
          <w:szCs w:val="28"/>
        </w:rPr>
        <w:t>автора/</w:t>
      </w:r>
      <w:r w:rsidR="00AF4A86" w:rsidRPr="00476697">
        <w:rPr>
          <w:rFonts w:ascii="Times New Roman" w:hAnsi="Times New Roman" w:cs="Times New Roman"/>
          <w:sz w:val="28"/>
          <w:szCs w:val="28"/>
        </w:rPr>
        <w:t>соавтор</w:t>
      </w:r>
      <w:r w:rsidRPr="00476697">
        <w:rPr>
          <w:rFonts w:ascii="Times New Roman" w:hAnsi="Times New Roman" w:cs="Times New Roman"/>
          <w:sz w:val="28"/>
          <w:szCs w:val="28"/>
        </w:rPr>
        <w:t>ов</w:t>
      </w:r>
      <w:r w:rsidRPr="00E62E9A">
        <w:rPr>
          <w:rFonts w:ascii="Times New Roman" w:hAnsi="Times New Roman" w:cs="Times New Roman"/>
          <w:sz w:val="28"/>
          <w:szCs w:val="28"/>
        </w:rPr>
        <w:t xml:space="preserve"> (право авторства, право на имя, право на защиту репутации, право на неприкосновенность) принадлежат</w:t>
      </w:r>
      <w:r w:rsidR="003D0057" w:rsidRPr="00E62E9A">
        <w:rPr>
          <w:rFonts w:ascii="Times New Roman" w:hAnsi="Times New Roman" w:cs="Times New Roman"/>
          <w:sz w:val="28"/>
          <w:szCs w:val="28"/>
        </w:rPr>
        <w:t xml:space="preserve"> </w:t>
      </w:r>
      <w:r w:rsidR="00D90622">
        <w:rPr>
          <w:rFonts w:ascii="Times New Roman" w:hAnsi="Times New Roman" w:cs="Times New Roman"/>
          <w:sz w:val="28"/>
          <w:szCs w:val="28"/>
        </w:rPr>
        <w:t>автору/</w:t>
      </w:r>
      <w:r w:rsidR="00AF4A86" w:rsidRPr="00476697">
        <w:rPr>
          <w:rFonts w:ascii="Times New Roman" w:hAnsi="Times New Roman" w:cs="Times New Roman"/>
          <w:sz w:val="28"/>
          <w:szCs w:val="28"/>
        </w:rPr>
        <w:t>соавтор</w:t>
      </w:r>
      <w:r w:rsidRPr="00476697">
        <w:rPr>
          <w:rFonts w:ascii="Times New Roman" w:hAnsi="Times New Roman" w:cs="Times New Roman"/>
          <w:sz w:val="28"/>
          <w:szCs w:val="28"/>
        </w:rPr>
        <w:t>ам</w:t>
      </w:r>
      <w:r w:rsidR="00861E5B" w:rsidRPr="00476697">
        <w:rPr>
          <w:rFonts w:ascii="Times New Roman" w:hAnsi="Times New Roman" w:cs="Times New Roman"/>
          <w:sz w:val="28"/>
          <w:szCs w:val="28"/>
        </w:rPr>
        <w:t>,</w:t>
      </w:r>
      <w:r w:rsidRPr="00476697">
        <w:rPr>
          <w:rFonts w:ascii="Times New Roman" w:hAnsi="Times New Roman" w:cs="Times New Roman"/>
          <w:sz w:val="28"/>
          <w:szCs w:val="28"/>
        </w:rPr>
        <w:t xml:space="preserve"> сохраняются</w:t>
      </w:r>
      <w:r w:rsidRPr="00E62E9A">
        <w:rPr>
          <w:rFonts w:ascii="Times New Roman" w:hAnsi="Times New Roman" w:cs="Times New Roman"/>
          <w:sz w:val="28"/>
          <w:szCs w:val="28"/>
        </w:rPr>
        <w:t xml:space="preserve"> за ним</w:t>
      </w:r>
      <w:r w:rsidR="00D90622">
        <w:rPr>
          <w:rFonts w:ascii="Times New Roman" w:hAnsi="Times New Roman" w:cs="Times New Roman"/>
          <w:sz w:val="28"/>
          <w:szCs w:val="28"/>
        </w:rPr>
        <w:t>(м</w:t>
      </w:r>
      <w:r w:rsidRPr="00E62E9A">
        <w:rPr>
          <w:rFonts w:ascii="Times New Roman" w:hAnsi="Times New Roman" w:cs="Times New Roman"/>
          <w:sz w:val="28"/>
          <w:szCs w:val="28"/>
        </w:rPr>
        <w:t>и</w:t>
      </w:r>
      <w:r w:rsidR="00D90622">
        <w:rPr>
          <w:rFonts w:ascii="Times New Roman" w:hAnsi="Times New Roman" w:cs="Times New Roman"/>
          <w:sz w:val="28"/>
          <w:szCs w:val="28"/>
        </w:rPr>
        <w:t>)</w:t>
      </w:r>
      <w:r w:rsidRPr="00E62E9A">
        <w:rPr>
          <w:rFonts w:ascii="Times New Roman" w:hAnsi="Times New Roman" w:cs="Times New Roman"/>
          <w:sz w:val="28"/>
          <w:szCs w:val="28"/>
        </w:rPr>
        <w:t xml:space="preserve"> и по настоящему </w:t>
      </w:r>
      <w:r w:rsidR="00640722">
        <w:rPr>
          <w:rFonts w:ascii="Times New Roman" w:hAnsi="Times New Roman" w:cs="Times New Roman"/>
          <w:sz w:val="28"/>
          <w:szCs w:val="28"/>
        </w:rPr>
        <w:t>Д</w:t>
      </w:r>
      <w:r w:rsidRPr="00E62E9A">
        <w:rPr>
          <w:rFonts w:ascii="Times New Roman" w:hAnsi="Times New Roman" w:cs="Times New Roman"/>
          <w:sz w:val="28"/>
          <w:szCs w:val="28"/>
        </w:rPr>
        <w:t>оговору не передаются.</w:t>
      </w:r>
    </w:p>
    <w:p w14:paraId="6BE33723" w14:textId="6CCD4166" w:rsidR="00D90622" w:rsidRPr="007A586C" w:rsidRDefault="00EF16A0" w:rsidP="00D90622">
      <w:pPr>
        <w:spacing w:after="0" w:line="240" w:lineRule="auto"/>
        <w:ind w:left="1" w:right="0" w:firstLine="708"/>
        <w:rPr>
          <w:color w:val="auto"/>
          <w:sz w:val="28"/>
          <w:szCs w:val="28"/>
        </w:rPr>
      </w:pPr>
      <w:r w:rsidRPr="00E62E9A">
        <w:rPr>
          <w:sz w:val="28"/>
          <w:szCs w:val="28"/>
        </w:rPr>
        <w:t xml:space="preserve">1.2. </w:t>
      </w:r>
      <w:r w:rsidR="00D90622" w:rsidRPr="00D90622">
        <w:rPr>
          <w:sz w:val="28"/>
          <w:szCs w:val="28"/>
        </w:rPr>
        <w:t xml:space="preserve">Правопреемник принимает в полном объеме исключительное право </w:t>
      </w:r>
      <w:r w:rsidR="00D90622" w:rsidRPr="007A586C">
        <w:rPr>
          <w:color w:val="auto"/>
          <w:sz w:val="28"/>
          <w:szCs w:val="28"/>
        </w:rPr>
        <w:t>на долю Произведения в соответствии с условиями Договора.</w:t>
      </w:r>
    </w:p>
    <w:p w14:paraId="5AD88D3D" w14:textId="0D9B916C" w:rsidR="00B445CE" w:rsidRPr="007A586C" w:rsidRDefault="00D90622" w:rsidP="00D90622">
      <w:pPr>
        <w:spacing w:after="0" w:line="240" w:lineRule="auto"/>
        <w:ind w:left="1" w:right="0" w:firstLine="708"/>
        <w:rPr>
          <w:color w:val="auto"/>
          <w:sz w:val="28"/>
          <w:szCs w:val="28"/>
        </w:rPr>
      </w:pPr>
      <w:r w:rsidRPr="007A586C">
        <w:rPr>
          <w:color w:val="auto"/>
          <w:sz w:val="28"/>
          <w:szCs w:val="28"/>
        </w:rPr>
        <w:t>1.3.</w:t>
      </w:r>
      <w:r w:rsidRPr="007A586C">
        <w:rPr>
          <w:color w:val="auto"/>
          <w:sz w:val="28"/>
          <w:szCs w:val="28"/>
        </w:rPr>
        <w:tab/>
        <w:t xml:space="preserve">Исключительное право на </w:t>
      </w:r>
      <w:r w:rsidR="00AF4A86" w:rsidRPr="007A586C">
        <w:rPr>
          <w:color w:val="auto"/>
          <w:sz w:val="28"/>
          <w:szCs w:val="28"/>
        </w:rPr>
        <w:t xml:space="preserve">долю </w:t>
      </w:r>
      <w:r w:rsidRPr="007A586C">
        <w:rPr>
          <w:color w:val="auto"/>
          <w:sz w:val="28"/>
          <w:szCs w:val="28"/>
        </w:rPr>
        <w:t>Произведени</w:t>
      </w:r>
      <w:r w:rsidR="00B15A33" w:rsidRPr="007A586C">
        <w:rPr>
          <w:color w:val="auto"/>
          <w:sz w:val="28"/>
          <w:szCs w:val="28"/>
        </w:rPr>
        <w:t>я</w:t>
      </w:r>
      <w:r w:rsidRPr="007A586C">
        <w:rPr>
          <w:color w:val="auto"/>
          <w:sz w:val="28"/>
          <w:szCs w:val="28"/>
        </w:rPr>
        <w:t xml:space="preserve"> переходит от Правообладателя к Правопреемнику с даты подписания Сторонами Договора в порядке, установленном законодательством Республики Беларусь, на весь срок действия авторского права. </w:t>
      </w:r>
      <w:r w:rsidR="00EF16A0" w:rsidRPr="007A586C">
        <w:rPr>
          <w:b/>
          <w:color w:val="auto"/>
          <w:sz w:val="28"/>
          <w:szCs w:val="28"/>
        </w:rPr>
        <w:t xml:space="preserve"> </w:t>
      </w:r>
    </w:p>
    <w:p w14:paraId="73BF6550" w14:textId="45FE59A1" w:rsidR="006327B3" w:rsidRPr="007A586C" w:rsidRDefault="00504DDF" w:rsidP="00504DDF">
      <w:pPr>
        <w:pStyle w:val="a6"/>
        <w:rPr>
          <w:color w:val="auto"/>
          <w:sz w:val="28"/>
          <w:szCs w:val="28"/>
        </w:rPr>
      </w:pPr>
      <w:r w:rsidRPr="007A586C">
        <w:rPr>
          <w:color w:val="auto"/>
          <w:sz w:val="28"/>
          <w:szCs w:val="28"/>
        </w:rPr>
        <w:t xml:space="preserve">УСЛОВИЯ ВОЗМЕЗДНОСТИ И                                                                    </w:t>
      </w:r>
      <w:r w:rsidR="006327B3" w:rsidRPr="007A586C">
        <w:rPr>
          <w:color w:val="auto"/>
          <w:sz w:val="28"/>
          <w:szCs w:val="28"/>
        </w:rPr>
        <w:t>ПОРЯДОК ПЕРЕДАЧИ МАТЕРИАЛОВ ПРОИЗВЕДЕНИЯ</w:t>
      </w:r>
    </w:p>
    <w:p w14:paraId="109E9E62" w14:textId="6A25BE9F" w:rsidR="006327B3" w:rsidRPr="00CC44F4" w:rsidRDefault="006327B3" w:rsidP="006327B3">
      <w:pPr>
        <w:spacing w:after="0" w:line="240" w:lineRule="auto"/>
        <w:ind w:left="1" w:right="104" w:firstLine="708"/>
        <w:rPr>
          <w:b/>
          <w:sz w:val="28"/>
          <w:szCs w:val="28"/>
        </w:rPr>
      </w:pPr>
      <w:r w:rsidRPr="007A586C">
        <w:rPr>
          <w:color w:val="auto"/>
          <w:sz w:val="28"/>
          <w:szCs w:val="28"/>
        </w:rPr>
        <w:t xml:space="preserve">2.1. </w:t>
      </w:r>
      <w:r w:rsidR="00504DDF" w:rsidRPr="007A586C">
        <w:rPr>
          <w:color w:val="auto"/>
          <w:sz w:val="28"/>
          <w:szCs w:val="28"/>
        </w:rPr>
        <w:t>Уступка исключительного права на долю Про</w:t>
      </w:r>
      <w:r w:rsidR="00504DDF" w:rsidRPr="00CC44F4">
        <w:rPr>
          <w:sz w:val="28"/>
          <w:szCs w:val="28"/>
        </w:rPr>
        <w:t>изведени</w:t>
      </w:r>
      <w:r w:rsidR="00504DDF">
        <w:rPr>
          <w:sz w:val="28"/>
          <w:szCs w:val="28"/>
        </w:rPr>
        <w:t>я</w:t>
      </w:r>
      <w:r w:rsidR="00504DDF" w:rsidRPr="00CC44F4">
        <w:rPr>
          <w:sz w:val="28"/>
          <w:szCs w:val="28"/>
        </w:rPr>
        <w:t xml:space="preserve"> осуществляется на </w:t>
      </w:r>
      <w:r w:rsidR="00504DDF" w:rsidRPr="00CC44F4">
        <w:rPr>
          <w:b/>
          <w:bCs/>
          <w:sz w:val="28"/>
          <w:szCs w:val="28"/>
        </w:rPr>
        <w:t>безвозмездной основе</w:t>
      </w:r>
      <w:r w:rsidR="00504DDF">
        <w:rPr>
          <w:b/>
          <w:bCs/>
          <w:sz w:val="28"/>
          <w:szCs w:val="28"/>
        </w:rPr>
        <w:t>.</w:t>
      </w:r>
      <w:r w:rsidR="00504DDF" w:rsidRPr="00CC44F4">
        <w:rPr>
          <w:sz w:val="28"/>
          <w:szCs w:val="28"/>
        </w:rPr>
        <w:t xml:space="preserve"> </w:t>
      </w:r>
    </w:p>
    <w:p w14:paraId="302ED3DE" w14:textId="0926DAD9" w:rsidR="006327B3" w:rsidRPr="00CC44F4" w:rsidRDefault="006327B3" w:rsidP="006327B3">
      <w:pPr>
        <w:spacing w:after="0" w:line="240" w:lineRule="auto"/>
        <w:ind w:left="1" w:right="104" w:firstLine="708"/>
        <w:rPr>
          <w:sz w:val="28"/>
          <w:szCs w:val="28"/>
        </w:rPr>
      </w:pPr>
      <w:r w:rsidRPr="00CC44F4">
        <w:rPr>
          <w:sz w:val="28"/>
          <w:szCs w:val="28"/>
        </w:rPr>
        <w:t xml:space="preserve">2.2. </w:t>
      </w:r>
      <w:r w:rsidR="00504DDF" w:rsidRPr="00CC44F4">
        <w:rPr>
          <w:sz w:val="28"/>
          <w:szCs w:val="28"/>
        </w:rPr>
        <w:t xml:space="preserve">На момент подписания договора материалы Произведения находятся у </w:t>
      </w:r>
      <w:r w:rsidR="00504DDF" w:rsidRPr="00476697">
        <w:rPr>
          <w:sz w:val="28"/>
          <w:szCs w:val="28"/>
        </w:rPr>
        <w:t>соавторов,</w:t>
      </w:r>
      <w:r w:rsidR="00504DDF">
        <w:rPr>
          <w:sz w:val="28"/>
          <w:szCs w:val="28"/>
        </w:rPr>
        <w:t xml:space="preserve"> являющихся работниками Правопреемника</w:t>
      </w:r>
      <w:r w:rsidR="00504DDF" w:rsidRPr="00CC44F4">
        <w:rPr>
          <w:sz w:val="28"/>
          <w:szCs w:val="28"/>
        </w:rPr>
        <w:t>.</w:t>
      </w:r>
    </w:p>
    <w:p w14:paraId="0ED967E7" w14:textId="1ADF3AA9" w:rsidR="006327B3" w:rsidRDefault="006327B3" w:rsidP="000D60DF">
      <w:pPr>
        <w:spacing w:after="0" w:line="240" w:lineRule="auto"/>
        <w:ind w:left="1" w:right="104" w:firstLine="708"/>
        <w:rPr>
          <w:sz w:val="28"/>
          <w:szCs w:val="28"/>
        </w:rPr>
      </w:pPr>
      <w:r w:rsidRPr="00CC44F4">
        <w:rPr>
          <w:sz w:val="28"/>
          <w:szCs w:val="28"/>
        </w:rPr>
        <w:t xml:space="preserve">2.3. </w:t>
      </w:r>
      <w:r w:rsidR="00504DDF" w:rsidRPr="00CC44F4">
        <w:rPr>
          <w:sz w:val="28"/>
          <w:szCs w:val="28"/>
        </w:rPr>
        <w:t>Стороны пришли к соглашению, что иных документов, подтверждающих факт передачи материалов сторонами, не требуется</w:t>
      </w:r>
      <w:r w:rsidR="000D60DF">
        <w:rPr>
          <w:sz w:val="28"/>
          <w:szCs w:val="28"/>
        </w:rPr>
        <w:t>.</w:t>
      </w:r>
    </w:p>
    <w:p w14:paraId="00DA381F" w14:textId="77777777" w:rsidR="00EA3CB2" w:rsidRPr="00CC44F4" w:rsidRDefault="00EA3CB2" w:rsidP="000D60DF">
      <w:pPr>
        <w:spacing w:after="0" w:line="240" w:lineRule="auto"/>
        <w:ind w:left="1" w:right="104" w:firstLine="708"/>
        <w:rPr>
          <w:sz w:val="28"/>
          <w:szCs w:val="28"/>
        </w:rPr>
      </w:pPr>
    </w:p>
    <w:p w14:paraId="56C145A7" w14:textId="4EA79EC1" w:rsidR="00B445CE" w:rsidRDefault="00EF16A0" w:rsidP="00DD32D6">
      <w:pPr>
        <w:pStyle w:val="1"/>
        <w:tabs>
          <w:tab w:val="left" w:pos="993"/>
          <w:tab w:val="left" w:pos="9781"/>
        </w:tabs>
        <w:spacing w:after="0" w:line="240" w:lineRule="auto"/>
        <w:ind w:left="1" w:right="-1" w:firstLine="708"/>
        <w:rPr>
          <w:sz w:val="28"/>
          <w:szCs w:val="28"/>
        </w:rPr>
      </w:pPr>
      <w:r w:rsidRPr="00E62E9A">
        <w:rPr>
          <w:sz w:val="28"/>
          <w:szCs w:val="28"/>
        </w:rPr>
        <w:lastRenderedPageBreak/>
        <w:t>ПРАВА И ОБЯЗАННОСТИ СТОРОН</w:t>
      </w:r>
    </w:p>
    <w:p w14:paraId="0F823360" w14:textId="77777777" w:rsidR="00EA3CB2" w:rsidRPr="00EA3CB2" w:rsidRDefault="00EA3CB2" w:rsidP="00EA3CB2"/>
    <w:p w14:paraId="71A15A3F" w14:textId="5F6A5705" w:rsidR="00B445CE" w:rsidRDefault="00EF16A0" w:rsidP="00CA373F">
      <w:pPr>
        <w:spacing w:after="0" w:line="240" w:lineRule="auto"/>
        <w:ind w:left="1" w:right="0" w:firstLine="708"/>
        <w:rPr>
          <w:sz w:val="28"/>
          <w:szCs w:val="28"/>
        </w:rPr>
      </w:pPr>
      <w:r w:rsidRPr="00E62E9A">
        <w:rPr>
          <w:sz w:val="28"/>
          <w:szCs w:val="28"/>
        </w:rPr>
        <w:t xml:space="preserve">3.1. </w:t>
      </w:r>
      <w:r w:rsidR="00AF4A86">
        <w:rPr>
          <w:sz w:val="28"/>
          <w:szCs w:val="28"/>
        </w:rPr>
        <w:t>Правообладатель</w:t>
      </w:r>
      <w:r w:rsidR="00042E3B" w:rsidRPr="00E62E9A">
        <w:rPr>
          <w:sz w:val="28"/>
          <w:szCs w:val="28"/>
        </w:rPr>
        <w:t xml:space="preserve"> </w:t>
      </w:r>
      <w:r w:rsidRPr="00E62E9A">
        <w:rPr>
          <w:sz w:val="28"/>
          <w:szCs w:val="28"/>
        </w:rPr>
        <w:t>обязуется</w:t>
      </w:r>
      <w:r w:rsidR="00CA373F">
        <w:rPr>
          <w:sz w:val="28"/>
          <w:szCs w:val="28"/>
        </w:rPr>
        <w:t xml:space="preserve"> </w:t>
      </w:r>
      <w:r w:rsidRPr="00E62E9A">
        <w:rPr>
          <w:sz w:val="28"/>
          <w:szCs w:val="28"/>
        </w:rPr>
        <w:t xml:space="preserve">произвести доработку (переработку) </w:t>
      </w:r>
      <w:r w:rsidR="00AF4A86">
        <w:rPr>
          <w:sz w:val="28"/>
          <w:szCs w:val="28"/>
        </w:rPr>
        <w:t xml:space="preserve">доли </w:t>
      </w:r>
      <w:r w:rsidRPr="00E62E9A">
        <w:rPr>
          <w:sz w:val="28"/>
          <w:szCs w:val="28"/>
        </w:rPr>
        <w:t>Произведения</w:t>
      </w:r>
      <w:r w:rsidR="00AF4A86">
        <w:rPr>
          <w:sz w:val="28"/>
          <w:szCs w:val="28"/>
        </w:rPr>
        <w:t xml:space="preserve"> в разумные сроки</w:t>
      </w:r>
      <w:r w:rsidRPr="00E62E9A">
        <w:rPr>
          <w:sz w:val="28"/>
          <w:szCs w:val="28"/>
        </w:rPr>
        <w:t xml:space="preserve">, внести </w:t>
      </w:r>
      <w:r w:rsidR="00AF4A86">
        <w:rPr>
          <w:sz w:val="28"/>
          <w:szCs w:val="28"/>
        </w:rPr>
        <w:t>необходимые</w:t>
      </w:r>
      <w:r w:rsidRPr="00E62E9A">
        <w:rPr>
          <w:sz w:val="28"/>
          <w:szCs w:val="28"/>
        </w:rPr>
        <w:t xml:space="preserve"> исправления (изменения) в соответствии с предложениями </w:t>
      </w:r>
      <w:r w:rsidR="00AF4A86">
        <w:rPr>
          <w:sz w:val="28"/>
          <w:szCs w:val="28"/>
        </w:rPr>
        <w:t>Правопреемника</w:t>
      </w:r>
      <w:r w:rsidR="00CA373F">
        <w:rPr>
          <w:sz w:val="28"/>
          <w:szCs w:val="28"/>
        </w:rPr>
        <w:t xml:space="preserve"> для выпуска Произведения в свет.</w:t>
      </w:r>
    </w:p>
    <w:p w14:paraId="0DE84A78" w14:textId="20F3F559" w:rsidR="00CA373F" w:rsidRDefault="00E71F33" w:rsidP="00CA373F">
      <w:pPr>
        <w:spacing w:after="0" w:line="240" w:lineRule="auto"/>
        <w:ind w:left="1" w:right="0" w:firstLine="708"/>
        <w:rPr>
          <w:sz w:val="28"/>
          <w:szCs w:val="28"/>
        </w:rPr>
      </w:pPr>
      <w:r w:rsidRPr="00E62E9A">
        <w:rPr>
          <w:sz w:val="28"/>
          <w:szCs w:val="28"/>
        </w:rPr>
        <w:t>3.2</w:t>
      </w:r>
      <w:r w:rsidR="00EF16A0" w:rsidRPr="00E62E9A">
        <w:rPr>
          <w:sz w:val="28"/>
          <w:szCs w:val="28"/>
        </w:rPr>
        <w:t xml:space="preserve">. </w:t>
      </w:r>
      <w:r w:rsidR="00CA373F">
        <w:rPr>
          <w:sz w:val="28"/>
          <w:szCs w:val="28"/>
        </w:rPr>
        <w:t>Правопреемник</w:t>
      </w:r>
      <w:r w:rsidR="00CA373F" w:rsidRPr="00E62E9A">
        <w:rPr>
          <w:sz w:val="28"/>
          <w:szCs w:val="28"/>
        </w:rPr>
        <w:t xml:space="preserve"> вправе</w:t>
      </w:r>
      <w:r w:rsidR="00CA373F">
        <w:rPr>
          <w:sz w:val="28"/>
          <w:szCs w:val="28"/>
        </w:rPr>
        <w:t xml:space="preserve"> использовать долю Произведения на свое усмотрение </w:t>
      </w:r>
      <w:r w:rsidR="00504DDF">
        <w:rPr>
          <w:sz w:val="28"/>
          <w:szCs w:val="28"/>
        </w:rPr>
        <w:t xml:space="preserve">на территории всего мира </w:t>
      </w:r>
      <w:r w:rsidR="00CA373F">
        <w:rPr>
          <w:sz w:val="28"/>
          <w:szCs w:val="28"/>
        </w:rPr>
        <w:t>в соответствии с действующим законодательством Республики Беларусь.</w:t>
      </w:r>
      <w:r w:rsidR="00CA373F" w:rsidRPr="00E62E9A">
        <w:rPr>
          <w:sz w:val="28"/>
          <w:szCs w:val="28"/>
        </w:rPr>
        <w:t xml:space="preserve">   </w:t>
      </w:r>
    </w:p>
    <w:p w14:paraId="05269E04" w14:textId="793F0151" w:rsidR="00B445CE" w:rsidRDefault="00CA373F" w:rsidP="00E1359D">
      <w:pPr>
        <w:spacing w:after="0" w:line="240" w:lineRule="auto"/>
        <w:ind w:left="1" w:right="0"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B15A3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F16A0" w:rsidRPr="00E62E9A">
        <w:rPr>
          <w:sz w:val="28"/>
          <w:szCs w:val="28"/>
        </w:rPr>
        <w:t xml:space="preserve">Если </w:t>
      </w:r>
      <w:r w:rsidR="00AF4A86">
        <w:rPr>
          <w:sz w:val="28"/>
          <w:szCs w:val="28"/>
        </w:rPr>
        <w:t>Правообладатель</w:t>
      </w:r>
      <w:r w:rsidR="00042E3B" w:rsidRPr="00E62E9A">
        <w:rPr>
          <w:sz w:val="28"/>
          <w:szCs w:val="28"/>
        </w:rPr>
        <w:t xml:space="preserve"> </w:t>
      </w:r>
      <w:r w:rsidR="00EF16A0" w:rsidRPr="00E62E9A">
        <w:rPr>
          <w:sz w:val="28"/>
          <w:szCs w:val="28"/>
        </w:rPr>
        <w:t xml:space="preserve">отказывается самостоятельно производить доработку </w:t>
      </w:r>
      <w:r w:rsidR="002B1735">
        <w:rPr>
          <w:sz w:val="28"/>
          <w:szCs w:val="28"/>
        </w:rPr>
        <w:t xml:space="preserve">доли </w:t>
      </w:r>
      <w:r w:rsidR="00EF16A0" w:rsidRPr="00E62E9A">
        <w:rPr>
          <w:sz w:val="28"/>
          <w:szCs w:val="28"/>
        </w:rPr>
        <w:t xml:space="preserve">Произведения </w:t>
      </w:r>
      <w:r w:rsidR="00EF16A0" w:rsidRPr="00156321">
        <w:rPr>
          <w:sz w:val="28"/>
          <w:szCs w:val="28"/>
        </w:rPr>
        <w:t>в случаях, предусмотренных п. 3.1. Договора,</w:t>
      </w:r>
      <w:r w:rsidR="00EF16A0" w:rsidRPr="00E62E9A">
        <w:rPr>
          <w:sz w:val="28"/>
          <w:szCs w:val="28"/>
        </w:rPr>
        <w:t xml:space="preserve"> </w:t>
      </w:r>
      <w:r w:rsidR="00AF4A86">
        <w:rPr>
          <w:sz w:val="28"/>
          <w:szCs w:val="28"/>
        </w:rPr>
        <w:t>Правопреемник</w:t>
      </w:r>
      <w:r w:rsidR="00EF16A0" w:rsidRPr="00E62E9A">
        <w:rPr>
          <w:sz w:val="28"/>
          <w:szCs w:val="28"/>
        </w:rPr>
        <w:t xml:space="preserve"> вправе</w:t>
      </w:r>
      <w:r>
        <w:rPr>
          <w:sz w:val="28"/>
          <w:szCs w:val="28"/>
        </w:rPr>
        <w:t xml:space="preserve"> </w:t>
      </w:r>
      <w:r w:rsidR="00EF16A0" w:rsidRPr="00E62E9A">
        <w:rPr>
          <w:sz w:val="28"/>
          <w:szCs w:val="28"/>
        </w:rPr>
        <w:t>привлечь третьих лиц для внесения изменений в Произведение (исправления фактических ошибок)</w:t>
      </w:r>
      <w:r>
        <w:rPr>
          <w:sz w:val="28"/>
          <w:szCs w:val="28"/>
        </w:rPr>
        <w:t>.</w:t>
      </w:r>
      <w:r w:rsidR="00EF16A0" w:rsidRPr="00E62E9A">
        <w:rPr>
          <w:sz w:val="28"/>
          <w:szCs w:val="28"/>
        </w:rPr>
        <w:t xml:space="preserve"> </w:t>
      </w:r>
    </w:p>
    <w:p w14:paraId="246724F3" w14:textId="77777777" w:rsidR="00E1359D" w:rsidRDefault="00E1359D" w:rsidP="00E1359D">
      <w:pPr>
        <w:spacing w:after="0" w:line="240" w:lineRule="auto"/>
        <w:ind w:left="1" w:right="0" w:firstLine="708"/>
        <w:rPr>
          <w:sz w:val="28"/>
          <w:szCs w:val="28"/>
        </w:rPr>
      </w:pPr>
    </w:p>
    <w:p w14:paraId="7FEC25A9" w14:textId="10F99FFA" w:rsidR="00E1359D" w:rsidRDefault="00E1359D" w:rsidP="00E1359D">
      <w:pPr>
        <w:pStyle w:val="1"/>
        <w:tabs>
          <w:tab w:val="left" w:pos="993"/>
        </w:tabs>
        <w:ind w:right="-1" w:firstLine="709"/>
        <w:rPr>
          <w:sz w:val="28"/>
          <w:szCs w:val="28"/>
        </w:rPr>
      </w:pPr>
      <w:r w:rsidRPr="00E1359D">
        <w:rPr>
          <w:sz w:val="28"/>
          <w:szCs w:val="28"/>
        </w:rPr>
        <w:t>ОТВЕТСТВЕННОСТЬ</w:t>
      </w:r>
      <w:r w:rsidRPr="00E1359D">
        <w:rPr>
          <w:b w:val="0"/>
          <w:sz w:val="28"/>
          <w:szCs w:val="28"/>
        </w:rPr>
        <w:t xml:space="preserve"> </w:t>
      </w:r>
      <w:r w:rsidRPr="00E1359D">
        <w:rPr>
          <w:sz w:val="28"/>
          <w:szCs w:val="28"/>
        </w:rPr>
        <w:t>СТОРОН</w:t>
      </w:r>
    </w:p>
    <w:p w14:paraId="537AF2D7" w14:textId="77777777" w:rsidR="00EA3CB2" w:rsidRPr="00EA3CB2" w:rsidRDefault="00EA3CB2" w:rsidP="00EA3CB2"/>
    <w:p w14:paraId="216DC666" w14:textId="77777777" w:rsidR="00E1359D" w:rsidRPr="00E1359D" w:rsidRDefault="00E1359D" w:rsidP="00E1359D">
      <w:pPr>
        <w:spacing w:after="0" w:line="240" w:lineRule="auto"/>
        <w:ind w:left="1" w:right="0" w:firstLine="708"/>
        <w:rPr>
          <w:sz w:val="28"/>
          <w:szCs w:val="28"/>
        </w:rPr>
      </w:pPr>
      <w:r w:rsidRPr="00E1359D">
        <w:rPr>
          <w:sz w:val="28"/>
          <w:szCs w:val="28"/>
        </w:rPr>
        <w:t xml:space="preserve">4.1.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Беларусь. </w:t>
      </w:r>
    </w:p>
    <w:p w14:paraId="0B60F03A" w14:textId="2C90B15D" w:rsidR="00E1359D" w:rsidRDefault="00E1359D" w:rsidP="00E1359D">
      <w:pPr>
        <w:spacing w:after="0" w:line="240" w:lineRule="auto"/>
        <w:ind w:left="1" w:right="0" w:firstLine="708"/>
        <w:rPr>
          <w:sz w:val="28"/>
          <w:szCs w:val="28"/>
        </w:rPr>
      </w:pPr>
      <w:r w:rsidRPr="00E1359D">
        <w:rPr>
          <w:sz w:val="28"/>
          <w:szCs w:val="28"/>
        </w:rPr>
        <w:t xml:space="preserve">4.4. Стороны информируют друг друга о </w:t>
      </w:r>
      <w:r w:rsidRPr="00156321">
        <w:rPr>
          <w:sz w:val="28"/>
          <w:szCs w:val="28"/>
        </w:rPr>
        <w:t>ставших им известными</w:t>
      </w:r>
      <w:r w:rsidRPr="00E1359D">
        <w:rPr>
          <w:sz w:val="28"/>
          <w:szCs w:val="28"/>
        </w:rPr>
        <w:t xml:space="preserve"> фактах незаконного использования Произведения и (или) любой его части третьими лицами, а также о выявленных фактах появления контрафактных экземпляров и копий Произведения.</w:t>
      </w:r>
    </w:p>
    <w:p w14:paraId="45F11786" w14:textId="77777777" w:rsidR="00504DDF" w:rsidRPr="00E1359D" w:rsidRDefault="00504DDF" w:rsidP="00E1359D">
      <w:pPr>
        <w:spacing w:after="0" w:line="240" w:lineRule="auto"/>
        <w:ind w:left="1" w:right="0" w:firstLine="708"/>
        <w:rPr>
          <w:sz w:val="28"/>
          <w:szCs w:val="28"/>
        </w:rPr>
      </w:pPr>
    </w:p>
    <w:p w14:paraId="20ECAB40" w14:textId="2EC304B6" w:rsidR="00E1359D" w:rsidRDefault="00E1359D" w:rsidP="00E1359D">
      <w:pPr>
        <w:pStyle w:val="1"/>
        <w:tabs>
          <w:tab w:val="left" w:pos="993"/>
        </w:tabs>
        <w:ind w:right="-1" w:firstLine="709"/>
        <w:rPr>
          <w:bCs/>
          <w:sz w:val="28"/>
          <w:szCs w:val="28"/>
        </w:rPr>
      </w:pPr>
      <w:r w:rsidRPr="00E1359D">
        <w:rPr>
          <w:bCs/>
          <w:sz w:val="28"/>
          <w:szCs w:val="28"/>
        </w:rPr>
        <w:t>УРЕГУЛИРОВАНИЕ СПОРОВ</w:t>
      </w:r>
    </w:p>
    <w:p w14:paraId="0A989575" w14:textId="77777777" w:rsidR="00EA3CB2" w:rsidRPr="00EA3CB2" w:rsidRDefault="00EA3CB2" w:rsidP="00EA3CB2"/>
    <w:p w14:paraId="32728959" w14:textId="77777777" w:rsidR="00E1359D" w:rsidRPr="00E1359D" w:rsidRDefault="00E1359D" w:rsidP="00E1359D">
      <w:pPr>
        <w:spacing w:after="0" w:line="240" w:lineRule="auto"/>
        <w:ind w:left="1" w:right="0" w:firstLine="708"/>
        <w:rPr>
          <w:sz w:val="28"/>
          <w:szCs w:val="28"/>
        </w:rPr>
      </w:pPr>
      <w:r w:rsidRPr="00E1359D">
        <w:rPr>
          <w:sz w:val="28"/>
          <w:szCs w:val="28"/>
        </w:rPr>
        <w:t>5.1.</w:t>
      </w:r>
      <w:r w:rsidRPr="00E1359D">
        <w:rPr>
          <w:sz w:val="28"/>
          <w:szCs w:val="28"/>
        </w:rPr>
        <w:tab/>
        <w:t>Споры и разногласия, возникающие между Сторонами в ходе исполнения Договора, разрешаются путем переговоров.</w:t>
      </w:r>
    </w:p>
    <w:p w14:paraId="11ED67AF" w14:textId="6F0BDFAA" w:rsidR="00E1359D" w:rsidRPr="00E62E9A" w:rsidRDefault="00E1359D" w:rsidP="00E1359D">
      <w:pPr>
        <w:spacing w:after="0" w:line="240" w:lineRule="auto"/>
        <w:ind w:left="1" w:right="0" w:firstLine="708"/>
        <w:rPr>
          <w:sz w:val="28"/>
          <w:szCs w:val="28"/>
        </w:rPr>
      </w:pPr>
      <w:r w:rsidRPr="00E1359D">
        <w:rPr>
          <w:sz w:val="28"/>
          <w:szCs w:val="28"/>
        </w:rPr>
        <w:t>5.2.</w:t>
      </w:r>
      <w:r w:rsidRPr="00E1359D">
        <w:rPr>
          <w:sz w:val="28"/>
          <w:szCs w:val="28"/>
        </w:rPr>
        <w:tab/>
        <w:t>Если Стороны не достигнут согласия во время переговоров, то споры рассматриваются Судебной коллегией по делам интеллектуальной собственности Верховного суда Республики Беларусь.</w:t>
      </w:r>
    </w:p>
    <w:p w14:paraId="2B59FF5B" w14:textId="30D863F1" w:rsidR="00B445CE" w:rsidRPr="00E62E9A" w:rsidRDefault="00EF16A0" w:rsidP="00E71F33">
      <w:pPr>
        <w:spacing w:after="0" w:line="240" w:lineRule="auto"/>
        <w:ind w:left="1" w:right="0" w:firstLine="708"/>
        <w:jc w:val="left"/>
        <w:rPr>
          <w:sz w:val="28"/>
          <w:szCs w:val="28"/>
        </w:rPr>
      </w:pPr>
      <w:r w:rsidRPr="00E62E9A">
        <w:rPr>
          <w:sz w:val="28"/>
          <w:szCs w:val="28"/>
        </w:rPr>
        <w:t xml:space="preserve"> </w:t>
      </w:r>
    </w:p>
    <w:p w14:paraId="36A61988" w14:textId="1AAA6D18" w:rsidR="00B445CE" w:rsidRDefault="00EF16A0" w:rsidP="00DD32D6">
      <w:pPr>
        <w:pStyle w:val="1"/>
        <w:tabs>
          <w:tab w:val="left" w:pos="993"/>
        </w:tabs>
        <w:ind w:right="-1" w:firstLine="709"/>
        <w:rPr>
          <w:sz w:val="28"/>
          <w:szCs w:val="28"/>
        </w:rPr>
      </w:pPr>
      <w:r w:rsidRPr="00E62E9A">
        <w:rPr>
          <w:sz w:val="28"/>
          <w:szCs w:val="28"/>
        </w:rPr>
        <w:t>ГАРАНТИИ</w:t>
      </w:r>
    </w:p>
    <w:p w14:paraId="1727DF0E" w14:textId="77777777" w:rsidR="00EA3CB2" w:rsidRPr="00EA3CB2" w:rsidRDefault="00EA3CB2" w:rsidP="00EA3CB2"/>
    <w:p w14:paraId="1D2E3739" w14:textId="4B70AFD2" w:rsidR="00B445CE" w:rsidRPr="00E62E9A" w:rsidRDefault="00504DDF" w:rsidP="00450534">
      <w:pPr>
        <w:spacing w:after="0" w:line="240" w:lineRule="auto"/>
        <w:ind w:left="1" w:right="0"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EF16A0" w:rsidRPr="00E62E9A">
        <w:rPr>
          <w:sz w:val="28"/>
          <w:szCs w:val="28"/>
        </w:rPr>
        <w:t xml:space="preserve">.1. </w:t>
      </w:r>
      <w:r w:rsidR="00AF4A86">
        <w:rPr>
          <w:sz w:val="28"/>
          <w:szCs w:val="28"/>
        </w:rPr>
        <w:t>Правообладатель</w:t>
      </w:r>
      <w:r w:rsidR="009D134A" w:rsidRPr="00E62E9A">
        <w:rPr>
          <w:sz w:val="28"/>
          <w:szCs w:val="28"/>
        </w:rPr>
        <w:t xml:space="preserve"> </w:t>
      </w:r>
      <w:r w:rsidR="00EF16A0" w:rsidRPr="00E62E9A">
        <w:rPr>
          <w:sz w:val="28"/>
          <w:szCs w:val="28"/>
        </w:rPr>
        <w:t xml:space="preserve">гарантирует, что: </w:t>
      </w:r>
    </w:p>
    <w:p w14:paraId="15AEB64B" w14:textId="2E4B12EB" w:rsidR="00E1359D" w:rsidRPr="00EF0BE3" w:rsidRDefault="00504DDF" w:rsidP="00E1359D">
      <w:pPr>
        <w:spacing w:after="0" w:line="240" w:lineRule="auto"/>
        <w:ind w:left="1" w:right="0" w:firstLine="708"/>
        <w:rPr>
          <w:sz w:val="28"/>
          <w:szCs w:val="28"/>
        </w:rPr>
      </w:pPr>
      <w:r w:rsidRPr="00EF0BE3">
        <w:rPr>
          <w:sz w:val="28"/>
          <w:szCs w:val="28"/>
        </w:rPr>
        <w:t>6</w:t>
      </w:r>
      <w:r w:rsidR="00EF16A0" w:rsidRPr="00EF0BE3">
        <w:rPr>
          <w:sz w:val="28"/>
          <w:szCs w:val="28"/>
        </w:rPr>
        <w:t>.1.1.</w:t>
      </w:r>
      <w:r w:rsidR="00E1359D" w:rsidRPr="00EF0BE3">
        <w:rPr>
          <w:sz w:val="28"/>
          <w:szCs w:val="28"/>
        </w:rPr>
        <w:t xml:space="preserve"> </w:t>
      </w:r>
      <w:r w:rsidR="00EF0BE3" w:rsidRPr="00EF0BE3">
        <w:rPr>
          <w:sz w:val="28"/>
          <w:szCs w:val="28"/>
        </w:rPr>
        <w:t xml:space="preserve">на дату подписания Договора </w:t>
      </w:r>
      <w:r w:rsidR="00E1359D" w:rsidRPr="00EF0BE3">
        <w:rPr>
          <w:sz w:val="28"/>
          <w:szCs w:val="28"/>
        </w:rPr>
        <w:t xml:space="preserve">ему принадлежит передаваемое исключительное право </w:t>
      </w:r>
      <w:r w:rsidR="00741A9C" w:rsidRPr="00EF0BE3">
        <w:rPr>
          <w:sz w:val="28"/>
          <w:szCs w:val="28"/>
        </w:rPr>
        <w:t>на долю произведения</w:t>
      </w:r>
      <w:r w:rsidR="00EF0BE3" w:rsidRPr="00EF0BE3">
        <w:rPr>
          <w:sz w:val="28"/>
          <w:szCs w:val="28"/>
        </w:rPr>
        <w:t>;</w:t>
      </w:r>
    </w:p>
    <w:p w14:paraId="6A9417F0" w14:textId="2704C5B9" w:rsidR="00E1359D" w:rsidRPr="00EF0BE3" w:rsidRDefault="00504DDF" w:rsidP="00E1359D">
      <w:pPr>
        <w:spacing w:after="0" w:line="240" w:lineRule="auto"/>
        <w:ind w:left="1" w:right="0" w:firstLine="708"/>
        <w:rPr>
          <w:b/>
          <w:color w:val="FF0000"/>
          <w:sz w:val="28"/>
          <w:szCs w:val="28"/>
        </w:rPr>
      </w:pPr>
      <w:r w:rsidRPr="00EF0BE3">
        <w:rPr>
          <w:sz w:val="28"/>
          <w:szCs w:val="28"/>
        </w:rPr>
        <w:t>6</w:t>
      </w:r>
      <w:r w:rsidR="00E1359D" w:rsidRPr="00EF0BE3">
        <w:rPr>
          <w:sz w:val="28"/>
          <w:szCs w:val="28"/>
        </w:rPr>
        <w:t>.1.2.</w:t>
      </w:r>
      <w:r w:rsidR="00E1359D" w:rsidRPr="00EF0BE3">
        <w:rPr>
          <w:sz w:val="28"/>
          <w:szCs w:val="28"/>
        </w:rPr>
        <w:tab/>
        <w:t>исполнение всех обязательств по Договору не противоречит каким-либо другим обязательствам, и у него отсутствуют какие-либо другие юридические основания, по которым не может быть заключен настоящий Догово</w:t>
      </w:r>
      <w:r w:rsidR="00E1359D" w:rsidRPr="00EF0BE3">
        <w:rPr>
          <w:color w:val="auto"/>
          <w:sz w:val="28"/>
          <w:szCs w:val="28"/>
        </w:rPr>
        <w:t>р</w:t>
      </w:r>
      <w:r w:rsidR="00EF0BE3" w:rsidRPr="00EF0BE3">
        <w:rPr>
          <w:color w:val="auto"/>
          <w:sz w:val="28"/>
          <w:szCs w:val="28"/>
        </w:rPr>
        <w:t>;</w:t>
      </w:r>
    </w:p>
    <w:p w14:paraId="1AA82B24" w14:textId="1C39124F" w:rsidR="00E1359D" w:rsidRDefault="00504DDF" w:rsidP="00E1359D">
      <w:pPr>
        <w:spacing w:after="0" w:line="240" w:lineRule="auto"/>
        <w:ind w:left="1" w:right="0" w:firstLine="708"/>
        <w:rPr>
          <w:sz w:val="28"/>
          <w:szCs w:val="28"/>
        </w:rPr>
      </w:pPr>
      <w:r w:rsidRPr="00EF0BE3">
        <w:rPr>
          <w:sz w:val="28"/>
          <w:szCs w:val="28"/>
        </w:rPr>
        <w:t>6</w:t>
      </w:r>
      <w:r w:rsidR="00E1359D" w:rsidRPr="00EF0BE3">
        <w:rPr>
          <w:sz w:val="28"/>
          <w:szCs w:val="28"/>
        </w:rPr>
        <w:t>.1.3.</w:t>
      </w:r>
      <w:r w:rsidR="00E1359D" w:rsidRPr="00EF0BE3">
        <w:rPr>
          <w:sz w:val="28"/>
          <w:szCs w:val="28"/>
        </w:rPr>
        <w:tab/>
        <w:t>на момент заключения Договора передаваемые</w:t>
      </w:r>
      <w:r w:rsidR="00E1359D" w:rsidRPr="00E1359D">
        <w:rPr>
          <w:sz w:val="28"/>
          <w:szCs w:val="28"/>
        </w:rPr>
        <w:t xml:space="preserve"> права не уступлены либо не предоставлены в пользование третьим лицам, не являются предметом залога либо спора</w:t>
      </w:r>
      <w:r w:rsidR="00EF0BE3">
        <w:rPr>
          <w:sz w:val="28"/>
          <w:szCs w:val="28"/>
        </w:rPr>
        <w:t>;</w:t>
      </w:r>
    </w:p>
    <w:p w14:paraId="7EF42DE2" w14:textId="3D38DBFF" w:rsidR="00B445CE" w:rsidRDefault="00504DDF" w:rsidP="00E1359D">
      <w:pPr>
        <w:spacing w:after="0" w:line="240" w:lineRule="auto"/>
        <w:ind w:left="1" w:righ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F16A0" w:rsidRPr="00E62E9A">
        <w:rPr>
          <w:sz w:val="28"/>
          <w:szCs w:val="28"/>
        </w:rPr>
        <w:t xml:space="preserve">.1.4. </w:t>
      </w:r>
      <w:r>
        <w:rPr>
          <w:sz w:val="28"/>
          <w:szCs w:val="28"/>
        </w:rPr>
        <w:t>доля П</w:t>
      </w:r>
      <w:r w:rsidR="00EF16A0" w:rsidRPr="00E62E9A">
        <w:rPr>
          <w:sz w:val="28"/>
          <w:szCs w:val="28"/>
        </w:rPr>
        <w:t>роизведени</w:t>
      </w:r>
      <w:r>
        <w:rPr>
          <w:sz w:val="28"/>
          <w:szCs w:val="28"/>
        </w:rPr>
        <w:t>я</w:t>
      </w:r>
      <w:r w:rsidR="00EF16A0" w:rsidRPr="00E62E9A">
        <w:rPr>
          <w:sz w:val="28"/>
          <w:szCs w:val="28"/>
        </w:rPr>
        <w:t xml:space="preserve"> не наруша</w:t>
      </w:r>
      <w:r>
        <w:rPr>
          <w:sz w:val="28"/>
          <w:szCs w:val="28"/>
        </w:rPr>
        <w:t>е</w:t>
      </w:r>
      <w:r w:rsidR="00EF16A0" w:rsidRPr="00E62E9A">
        <w:rPr>
          <w:sz w:val="28"/>
          <w:szCs w:val="28"/>
        </w:rPr>
        <w:t>т авторские и иные охран</w:t>
      </w:r>
      <w:r w:rsidR="00CD0AD1" w:rsidRPr="00E62E9A">
        <w:rPr>
          <w:sz w:val="28"/>
          <w:szCs w:val="28"/>
        </w:rPr>
        <w:t>яемые законом права третьих лиц</w:t>
      </w:r>
      <w:r w:rsidR="00EF0BE3">
        <w:rPr>
          <w:sz w:val="28"/>
          <w:szCs w:val="28"/>
        </w:rPr>
        <w:t>.</w:t>
      </w:r>
    </w:p>
    <w:p w14:paraId="4ADBECC3" w14:textId="77777777" w:rsidR="00EA3CB2" w:rsidRDefault="00EA3CB2" w:rsidP="00E1359D">
      <w:pPr>
        <w:spacing w:after="0" w:line="240" w:lineRule="auto"/>
        <w:ind w:left="1" w:right="0" w:firstLine="708"/>
        <w:rPr>
          <w:sz w:val="28"/>
          <w:szCs w:val="28"/>
        </w:rPr>
      </w:pPr>
    </w:p>
    <w:p w14:paraId="5A91CDAA" w14:textId="77777777" w:rsidR="00EA3CB2" w:rsidRPr="00EA3CB2" w:rsidRDefault="00EA3CB2" w:rsidP="00EA3CB2">
      <w:pPr>
        <w:pStyle w:val="1"/>
        <w:tabs>
          <w:tab w:val="left" w:pos="993"/>
        </w:tabs>
        <w:ind w:right="-1" w:firstLine="709"/>
        <w:rPr>
          <w:sz w:val="28"/>
          <w:szCs w:val="28"/>
        </w:rPr>
      </w:pPr>
      <w:r w:rsidRPr="00EA3CB2">
        <w:rPr>
          <w:sz w:val="28"/>
          <w:szCs w:val="28"/>
        </w:rPr>
        <w:t>ПРОЧИЕ УСЛОВИЯ</w:t>
      </w:r>
    </w:p>
    <w:p w14:paraId="268BDC2F" w14:textId="77777777" w:rsidR="00EA3CB2" w:rsidRPr="00EA3CB2" w:rsidRDefault="00EA3CB2" w:rsidP="00EA3CB2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right="0" w:firstLine="709"/>
        <w:contextualSpacing/>
        <w:rPr>
          <w:sz w:val="28"/>
          <w:szCs w:val="28"/>
        </w:rPr>
      </w:pPr>
      <w:r w:rsidRPr="00EA3CB2">
        <w:rPr>
          <w:sz w:val="28"/>
          <w:szCs w:val="28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14:paraId="5E8AC05A" w14:textId="77777777" w:rsidR="00EA3CB2" w:rsidRPr="00EA3CB2" w:rsidRDefault="00EA3CB2" w:rsidP="00EA3CB2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right="0" w:firstLine="709"/>
        <w:contextualSpacing/>
        <w:rPr>
          <w:sz w:val="28"/>
          <w:szCs w:val="28"/>
        </w:rPr>
      </w:pPr>
      <w:r w:rsidRPr="00EA3CB2">
        <w:rPr>
          <w:sz w:val="28"/>
          <w:szCs w:val="28"/>
        </w:rPr>
        <w:t>Все изменения и дополнения Договора являются его неотъемлемыми частями и действительны, если они приняты по соглашению Сторон, совершены в письменной форме и подписаны обеими Сторонами.</w:t>
      </w:r>
    </w:p>
    <w:p w14:paraId="5F255437" w14:textId="79B58484" w:rsidR="00B445CE" w:rsidRPr="00E62E9A" w:rsidRDefault="00B445CE" w:rsidP="00EA3CB2">
      <w:pPr>
        <w:tabs>
          <w:tab w:val="left" w:pos="2310"/>
        </w:tabs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14:paraId="361CA87C" w14:textId="50DA1D91" w:rsidR="00B445CE" w:rsidRPr="00E62E9A" w:rsidRDefault="00EA3CB2" w:rsidP="000D60DF">
      <w:pPr>
        <w:pStyle w:val="1"/>
        <w:tabs>
          <w:tab w:val="left" w:pos="426"/>
        </w:tabs>
        <w:spacing w:after="0" w:line="240" w:lineRule="auto"/>
        <w:ind w:left="1" w:right="4" w:hanging="1"/>
        <w:rPr>
          <w:sz w:val="28"/>
          <w:szCs w:val="28"/>
        </w:rPr>
      </w:pPr>
      <w:r>
        <w:rPr>
          <w:sz w:val="28"/>
          <w:szCs w:val="28"/>
        </w:rPr>
        <w:t xml:space="preserve">АДРЕСА И </w:t>
      </w:r>
      <w:r w:rsidR="00EF16A0" w:rsidRPr="00E62E9A">
        <w:rPr>
          <w:sz w:val="28"/>
          <w:szCs w:val="28"/>
        </w:rPr>
        <w:t>РЕКВИЗИТЫ СТОРОН</w:t>
      </w:r>
    </w:p>
    <w:p w14:paraId="0478631C" w14:textId="77777777" w:rsidR="00B445CE" w:rsidRPr="00E62E9A" w:rsidRDefault="00EF16A0" w:rsidP="00450534">
      <w:pPr>
        <w:spacing w:after="0" w:line="240" w:lineRule="auto"/>
        <w:ind w:left="1" w:right="0" w:firstLine="708"/>
        <w:jc w:val="center"/>
        <w:rPr>
          <w:sz w:val="28"/>
          <w:szCs w:val="28"/>
        </w:rPr>
      </w:pPr>
      <w:r w:rsidRPr="00E62E9A">
        <w:rPr>
          <w:sz w:val="28"/>
          <w:szCs w:val="28"/>
        </w:rPr>
        <w:t xml:space="preserve"> </w:t>
      </w:r>
    </w:p>
    <w:tbl>
      <w:tblPr>
        <w:tblW w:w="106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132"/>
        <w:gridCol w:w="4569"/>
        <w:gridCol w:w="964"/>
      </w:tblGrid>
      <w:tr w:rsidR="00EF0BE3" w:rsidRPr="00504DDF" w14:paraId="7E962116" w14:textId="77777777" w:rsidTr="002B1735">
        <w:trPr>
          <w:gridAfter w:val="1"/>
          <w:wAfter w:w="964" w:type="dxa"/>
        </w:trPr>
        <w:tc>
          <w:tcPr>
            <w:tcW w:w="5132" w:type="dxa"/>
            <w:shd w:val="clear" w:color="auto" w:fill="auto"/>
          </w:tcPr>
          <w:p w14:paraId="325011D8" w14:textId="4855639A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7A586C">
              <w:rPr>
                <w:b/>
                <w:bCs/>
                <w:sz w:val="28"/>
                <w:szCs w:val="28"/>
              </w:rPr>
              <w:t>Правообладатель:</w:t>
            </w:r>
          </w:p>
          <w:p w14:paraId="4900C9FF" w14:textId="5E8435F2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7A586C">
              <w:rPr>
                <w:b/>
                <w:bCs/>
                <w:sz w:val="24"/>
                <w:szCs w:val="24"/>
              </w:rPr>
              <w:t>ФИО __________________________________</w:t>
            </w:r>
          </w:p>
          <w:p w14:paraId="3E5227D5" w14:textId="77777777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7A586C">
              <w:rPr>
                <w:bCs/>
                <w:sz w:val="24"/>
                <w:szCs w:val="24"/>
              </w:rPr>
              <w:t>Регистрация: ___________________________</w:t>
            </w:r>
          </w:p>
          <w:p w14:paraId="70CEFB4E" w14:textId="77777777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7A586C">
              <w:rPr>
                <w:bCs/>
                <w:sz w:val="24"/>
                <w:szCs w:val="24"/>
              </w:rPr>
              <w:t xml:space="preserve">Проживание____________________________ </w:t>
            </w:r>
          </w:p>
          <w:p w14:paraId="4F8BD2E0" w14:textId="111674B6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7A586C">
              <w:rPr>
                <w:bCs/>
                <w:sz w:val="24"/>
                <w:szCs w:val="24"/>
              </w:rPr>
              <w:t>Телефон: _______________________________</w:t>
            </w:r>
          </w:p>
          <w:p w14:paraId="4225B8D0" w14:textId="71EFA15F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7A586C">
              <w:rPr>
                <w:bCs/>
                <w:sz w:val="24"/>
                <w:szCs w:val="24"/>
              </w:rPr>
              <w:t>Паспорт ______________, выдан __________</w:t>
            </w:r>
          </w:p>
          <w:p w14:paraId="3C2FCA72" w14:textId="61E2DD23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7A586C">
              <w:rPr>
                <w:bCs/>
                <w:sz w:val="24"/>
                <w:szCs w:val="24"/>
              </w:rPr>
              <w:t>_______________________________________</w:t>
            </w:r>
          </w:p>
          <w:p w14:paraId="10764AD0" w14:textId="77777777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7A586C">
              <w:rPr>
                <w:bCs/>
                <w:sz w:val="24"/>
                <w:szCs w:val="24"/>
              </w:rPr>
              <w:t>Идентификационный номер:</w:t>
            </w:r>
          </w:p>
          <w:p w14:paraId="2520C769" w14:textId="574A703D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7A586C">
              <w:rPr>
                <w:b/>
                <w:bCs/>
                <w:sz w:val="24"/>
                <w:szCs w:val="24"/>
              </w:rPr>
              <w:t>_______________________________________</w:t>
            </w:r>
          </w:p>
          <w:p w14:paraId="758EC34F" w14:textId="77777777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00E7A870" w14:textId="44C96888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473066DD" w14:textId="77777777" w:rsidR="00EF0BE3" w:rsidRPr="007A586C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</w:p>
          <w:p w14:paraId="5235722E" w14:textId="7DE63FB0" w:rsidR="00EF0BE3" w:rsidRPr="00EF0BE3" w:rsidRDefault="00EF0BE3" w:rsidP="00EF0BE3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7A586C">
              <w:rPr>
                <w:b/>
                <w:bCs/>
                <w:sz w:val="24"/>
                <w:szCs w:val="24"/>
              </w:rPr>
              <w:t>________________________________/ФИО/</w:t>
            </w:r>
          </w:p>
          <w:p w14:paraId="676A2FF8" w14:textId="77777777" w:rsidR="00EF0BE3" w:rsidRPr="00EF0BE3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FBF198D" w14:textId="77777777" w:rsidR="00EF0BE3" w:rsidRPr="00EF0BE3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7457CAA" w14:textId="77777777" w:rsidR="00EF0BE3" w:rsidRPr="00504DDF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auto"/>
          </w:tcPr>
          <w:p w14:paraId="3DFC7DA8" w14:textId="77777777" w:rsidR="00EF0BE3" w:rsidRPr="00504DDF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F0421F">
              <w:rPr>
                <w:b/>
                <w:bCs/>
                <w:sz w:val="28"/>
                <w:szCs w:val="28"/>
              </w:rPr>
              <w:t>Правопреемник</w:t>
            </w:r>
            <w:r w:rsidRPr="00504DDF">
              <w:rPr>
                <w:b/>
                <w:bCs/>
                <w:sz w:val="28"/>
                <w:szCs w:val="28"/>
              </w:rPr>
              <w:t>:</w:t>
            </w:r>
          </w:p>
          <w:p w14:paraId="79EA1738" w14:textId="77777777" w:rsidR="00EF0BE3" w:rsidRPr="00504DDF" w:rsidRDefault="00EF0BE3" w:rsidP="00EF0BE3">
            <w:pPr>
              <w:tabs>
                <w:tab w:val="left" w:pos="5812"/>
              </w:tabs>
              <w:spacing w:after="0" w:line="240" w:lineRule="auto"/>
              <w:ind w:left="0" w:right="-568" w:firstLine="0"/>
              <w:jc w:val="left"/>
              <w:rPr>
                <w:b/>
                <w:bCs/>
                <w:sz w:val="24"/>
                <w:szCs w:val="24"/>
              </w:rPr>
            </w:pPr>
            <w:r w:rsidRPr="00504DDF">
              <w:rPr>
                <w:b/>
                <w:bCs/>
                <w:sz w:val="24"/>
                <w:szCs w:val="24"/>
              </w:rPr>
              <w:t xml:space="preserve">УО «Гомельский государственный                       медицинский университет»                                     </w:t>
            </w:r>
          </w:p>
          <w:p w14:paraId="2489C4DE" w14:textId="77777777" w:rsidR="00EF0BE3" w:rsidRPr="00504DDF" w:rsidRDefault="00EF0BE3" w:rsidP="00EF0BE3">
            <w:pPr>
              <w:tabs>
                <w:tab w:val="left" w:pos="0"/>
              </w:tabs>
              <w:spacing w:after="0" w:line="240" w:lineRule="auto"/>
              <w:ind w:left="0" w:right="-426" w:firstLine="0"/>
              <w:jc w:val="left"/>
              <w:rPr>
                <w:sz w:val="24"/>
                <w:szCs w:val="24"/>
              </w:rPr>
            </w:pPr>
            <w:r w:rsidRPr="00504DDF">
              <w:rPr>
                <w:sz w:val="24"/>
                <w:szCs w:val="24"/>
              </w:rPr>
              <w:t xml:space="preserve">УНН 400022681                                                           </w:t>
            </w:r>
          </w:p>
          <w:p w14:paraId="5452467F" w14:textId="77777777" w:rsidR="00EF0BE3" w:rsidRPr="00504DDF" w:rsidRDefault="00EF0BE3" w:rsidP="00EF0BE3">
            <w:pPr>
              <w:tabs>
                <w:tab w:val="right" w:pos="0"/>
                <w:tab w:val="center" w:pos="4819"/>
              </w:tabs>
              <w:spacing w:after="0" w:line="240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504DDF">
              <w:rPr>
                <w:sz w:val="24"/>
                <w:szCs w:val="24"/>
              </w:rPr>
              <w:t xml:space="preserve">246050 г. Гомель, ул. Ланге, 5.                                   </w:t>
            </w:r>
          </w:p>
          <w:p w14:paraId="73676BC5" w14:textId="77777777" w:rsidR="00EF0BE3" w:rsidRPr="00504DDF" w:rsidRDefault="00EF0BE3" w:rsidP="00EF0BE3">
            <w:pPr>
              <w:tabs>
                <w:tab w:val="left" w:pos="0"/>
              </w:tabs>
              <w:spacing w:after="0" w:line="240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504DDF">
              <w:rPr>
                <w:sz w:val="24"/>
                <w:szCs w:val="24"/>
              </w:rPr>
              <w:t xml:space="preserve">тел./факс: 359-764 / 359-838                                        </w:t>
            </w:r>
          </w:p>
          <w:p w14:paraId="619E6B83" w14:textId="77777777" w:rsidR="00EF0BE3" w:rsidRPr="00504DDF" w:rsidRDefault="00EF0BE3" w:rsidP="00EF0BE3">
            <w:pPr>
              <w:tabs>
                <w:tab w:val="left" w:pos="0"/>
              </w:tabs>
              <w:spacing w:after="0" w:line="240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504DDF">
              <w:rPr>
                <w:sz w:val="24"/>
                <w:szCs w:val="24"/>
              </w:rPr>
              <w:t xml:space="preserve">р/сBY17AKBB36329000002753000000                      </w:t>
            </w:r>
          </w:p>
          <w:p w14:paraId="158F5FAD" w14:textId="77777777" w:rsidR="00EF0BE3" w:rsidRPr="00504DDF" w:rsidRDefault="00EF0BE3" w:rsidP="00EF0BE3">
            <w:pPr>
              <w:tabs>
                <w:tab w:val="left" w:pos="0"/>
              </w:tabs>
              <w:spacing w:after="0" w:line="240" w:lineRule="auto"/>
              <w:ind w:left="0" w:right="-1" w:firstLine="0"/>
              <w:jc w:val="left"/>
              <w:rPr>
                <w:sz w:val="24"/>
                <w:szCs w:val="24"/>
              </w:rPr>
            </w:pPr>
            <w:r w:rsidRPr="00504DDF">
              <w:rPr>
                <w:sz w:val="24"/>
                <w:szCs w:val="24"/>
              </w:rPr>
              <w:t xml:space="preserve">Гомельское областное управление № 300                 </w:t>
            </w:r>
          </w:p>
          <w:p w14:paraId="38563695" w14:textId="77777777" w:rsidR="00EF0BE3" w:rsidRPr="00504DDF" w:rsidRDefault="00EF0BE3" w:rsidP="00EF0BE3">
            <w:pPr>
              <w:tabs>
                <w:tab w:val="left" w:pos="0"/>
              </w:tabs>
              <w:spacing w:after="0" w:line="240" w:lineRule="auto"/>
              <w:ind w:left="0" w:right="-143" w:firstLine="0"/>
              <w:jc w:val="left"/>
              <w:rPr>
                <w:sz w:val="24"/>
                <w:szCs w:val="24"/>
              </w:rPr>
            </w:pPr>
            <w:r w:rsidRPr="00504DDF">
              <w:rPr>
                <w:sz w:val="24"/>
                <w:szCs w:val="24"/>
              </w:rPr>
              <w:t xml:space="preserve">ОАО АСБ «Беларусбанк» БИК AKBBBY2Х       </w:t>
            </w:r>
          </w:p>
          <w:p w14:paraId="5E78B796" w14:textId="77777777" w:rsidR="00EF0BE3" w:rsidRPr="00504DDF" w:rsidRDefault="00EF0BE3" w:rsidP="00EF0BE3">
            <w:pPr>
              <w:tabs>
                <w:tab w:val="left" w:pos="5499"/>
              </w:tabs>
              <w:spacing w:after="0" w:line="240" w:lineRule="auto"/>
              <w:ind w:left="0" w:right="999" w:firstLine="0"/>
              <w:jc w:val="left"/>
              <w:rPr>
                <w:sz w:val="24"/>
                <w:szCs w:val="24"/>
              </w:rPr>
            </w:pPr>
            <w:r w:rsidRPr="00504DDF">
              <w:rPr>
                <w:sz w:val="24"/>
                <w:szCs w:val="24"/>
              </w:rPr>
              <w:t>Адрес банка: г. Гомель, ул. Фрунзе 6</w:t>
            </w:r>
          </w:p>
          <w:p w14:paraId="5827DDF1" w14:textId="77777777" w:rsidR="00EF0BE3" w:rsidRPr="00504DDF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8"/>
                <w:szCs w:val="28"/>
              </w:rPr>
            </w:pPr>
          </w:p>
          <w:p w14:paraId="0C7A4856" w14:textId="77777777" w:rsidR="00EF0BE3" w:rsidRPr="00504DDF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-112" w:firstLine="0"/>
              <w:jc w:val="left"/>
              <w:rPr>
                <w:b/>
                <w:bCs/>
                <w:color w:val="auto"/>
                <w:sz w:val="28"/>
                <w:szCs w:val="28"/>
              </w:rPr>
            </w:pPr>
            <w:r w:rsidRPr="00F0421F">
              <w:rPr>
                <w:b/>
                <w:bCs/>
                <w:color w:val="auto"/>
                <w:sz w:val="28"/>
                <w:szCs w:val="28"/>
              </w:rPr>
              <w:t>Ректор</w:t>
            </w:r>
            <w:r w:rsidRPr="00504DDF">
              <w:rPr>
                <w:b/>
                <w:bCs/>
                <w:color w:val="auto"/>
                <w:sz w:val="28"/>
                <w:szCs w:val="28"/>
              </w:rPr>
              <w:t>_____________</w:t>
            </w:r>
            <w:proofErr w:type="spellStart"/>
            <w:r w:rsidRPr="00F0421F">
              <w:rPr>
                <w:b/>
                <w:bCs/>
                <w:color w:val="auto"/>
                <w:sz w:val="28"/>
                <w:szCs w:val="28"/>
              </w:rPr>
              <w:t>И.О.Стома</w:t>
            </w:r>
            <w:proofErr w:type="spellEnd"/>
          </w:p>
          <w:tbl>
            <w:tblPr>
              <w:tblpPr w:leftFromText="180" w:rightFromText="180" w:vertAnchor="text" w:horzAnchor="margin" w:tblpY="734"/>
              <w:tblOverlap w:val="never"/>
              <w:tblW w:w="45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560"/>
              <w:gridCol w:w="1275"/>
            </w:tblGrid>
            <w:tr w:rsidR="00FB6778" w14:paraId="1855D740" w14:textId="77777777" w:rsidTr="00FB6778"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EB6AD3" w14:textId="77777777" w:rsidR="00FB6778" w:rsidRDefault="00FB6778" w:rsidP="00FB6778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Должность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6DC6CA" w14:textId="77777777" w:rsidR="00FB6778" w:rsidRDefault="00FB6778" w:rsidP="00FB6778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ФИО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701EAD" w14:textId="77777777" w:rsidR="00FB6778" w:rsidRDefault="00FB6778" w:rsidP="00FB6778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Подпись</w:t>
                  </w:r>
                </w:p>
              </w:tc>
            </w:tr>
            <w:tr w:rsidR="00FB6778" w14:paraId="1CEB442E" w14:textId="77777777" w:rsidTr="00FB6778">
              <w:trPr>
                <w:trHeight w:val="28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2F643A" w14:textId="2D6C998B" w:rsidR="00FB6778" w:rsidRDefault="00FB6778" w:rsidP="00FB677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Проректор</w:t>
                  </w:r>
                  <w:r w:rsidR="002C520E">
                    <w:rPr>
                      <w:rFonts w:ascii="Arial" w:hAnsi="Arial" w:cs="Arial"/>
                      <w:sz w:val="16"/>
                      <w:szCs w:val="16"/>
                    </w:rPr>
                    <w:t xml:space="preserve"> по уч. р.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24E4D5" w14:textId="77777777" w:rsidR="00FB6778" w:rsidRDefault="00FB6778" w:rsidP="00FB677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В.А. Мельник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6B781A" w14:textId="77777777" w:rsidR="00FB6778" w:rsidRDefault="00FB6778" w:rsidP="00FB6778">
                  <w:pPr>
                    <w:rPr>
                      <w:szCs w:val="20"/>
                    </w:rPr>
                  </w:pPr>
                </w:p>
              </w:tc>
            </w:tr>
            <w:tr w:rsidR="00FB6778" w14:paraId="212B3242" w14:textId="77777777" w:rsidTr="00FB6778">
              <w:trPr>
                <w:trHeight w:val="283"/>
              </w:trPr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199A51" w14:textId="77777777" w:rsidR="00FB6778" w:rsidRDefault="00FB6778" w:rsidP="00FB677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Начальник ИИЦ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41E0E2" w14:textId="77777777" w:rsidR="00FB6778" w:rsidRDefault="00FB6778" w:rsidP="00FB6778">
                  <w:pPr>
                    <w:rPr>
                      <w:b/>
                      <w:bCs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Е.В.Гарельская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CEE34" w14:textId="77777777" w:rsidR="00FB6778" w:rsidRDefault="00FB6778" w:rsidP="00FB6778">
                  <w:pPr>
                    <w:rPr>
                      <w:szCs w:val="20"/>
                    </w:rPr>
                  </w:pPr>
                </w:p>
              </w:tc>
            </w:tr>
          </w:tbl>
          <w:p w14:paraId="1FCC6046" w14:textId="58F5EC50" w:rsidR="00EF0BE3" w:rsidRPr="00504DDF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bookmarkStart w:id="3" w:name="_GoBack"/>
            <w:bookmarkEnd w:id="3"/>
          </w:p>
        </w:tc>
      </w:tr>
      <w:tr w:rsidR="00EF0BE3" w:rsidRPr="00504DDF" w14:paraId="3FBDD436" w14:textId="77777777" w:rsidTr="002B1735">
        <w:trPr>
          <w:trHeight w:val="549"/>
        </w:trPr>
        <w:tc>
          <w:tcPr>
            <w:tcW w:w="5132" w:type="dxa"/>
            <w:shd w:val="clear" w:color="auto" w:fill="auto"/>
          </w:tcPr>
          <w:p w14:paraId="0F93CDF4" w14:textId="77777777" w:rsidR="00EF0BE3" w:rsidRPr="00504DDF" w:rsidRDefault="00EF0BE3" w:rsidP="00EF0BE3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533" w:type="dxa"/>
            <w:gridSpan w:val="2"/>
          </w:tcPr>
          <w:p w14:paraId="488209C6" w14:textId="77777777" w:rsidR="00EF0BE3" w:rsidRPr="00504DDF" w:rsidRDefault="00EF0BE3" w:rsidP="00EF0BE3">
            <w:pPr>
              <w:autoSpaceDE w:val="0"/>
              <w:autoSpaceDN w:val="0"/>
              <w:adjustRightInd w:val="0"/>
              <w:spacing w:after="0" w:line="240" w:lineRule="auto"/>
              <w:ind w:left="0" w:right="-112" w:firstLine="0"/>
              <w:jc w:val="left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  <w:tr w:rsidR="00EF0BE3" w:rsidRPr="00504DDF" w14:paraId="305B4A07" w14:textId="77777777" w:rsidTr="002B1735">
        <w:trPr>
          <w:gridAfter w:val="1"/>
          <w:wAfter w:w="964" w:type="dxa"/>
          <w:trHeight w:val="1815"/>
        </w:trPr>
        <w:tc>
          <w:tcPr>
            <w:tcW w:w="5132" w:type="dxa"/>
          </w:tcPr>
          <w:p w14:paraId="28842F9A" w14:textId="77777777" w:rsidR="00EF0BE3" w:rsidRPr="00504DDF" w:rsidRDefault="00EF0BE3" w:rsidP="00EF0BE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7222FF48" w14:textId="77777777" w:rsidR="00EF0BE3" w:rsidRPr="00504DDF" w:rsidRDefault="00EF0BE3" w:rsidP="00EF0BE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569" w:type="dxa"/>
          </w:tcPr>
          <w:p w14:paraId="43A87347" w14:textId="77777777" w:rsidR="00EF0BE3" w:rsidRPr="00504DDF" w:rsidRDefault="00EF0BE3" w:rsidP="00EF0BE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04C2861B" w14:textId="32F70C4E" w:rsidR="00B445CE" w:rsidRPr="00E62E9A" w:rsidRDefault="00B445CE" w:rsidP="007B5772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B445CE" w:rsidRPr="00E62E9A" w:rsidSect="00537375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B04B8"/>
    <w:multiLevelType w:val="hybridMultilevel"/>
    <w:tmpl w:val="2F8C7158"/>
    <w:lvl w:ilvl="0" w:tplc="9706309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A6F34">
      <w:start w:val="1"/>
      <w:numFmt w:val="lowerLetter"/>
      <w:lvlText w:val="%2"/>
      <w:lvlJc w:val="left"/>
      <w:pPr>
        <w:ind w:left="4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6C3F1C">
      <w:start w:val="1"/>
      <w:numFmt w:val="lowerRoman"/>
      <w:lvlText w:val="%3"/>
      <w:lvlJc w:val="left"/>
      <w:pPr>
        <w:ind w:left="4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A218">
      <w:start w:val="1"/>
      <w:numFmt w:val="decimal"/>
      <w:lvlText w:val="%4"/>
      <w:lvlJc w:val="left"/>
      <w:pPr>
        <w:ind w:left="5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450E8">
      <w:start w:val="1"/>
      <w:numFmt w:val="lowerLetter"/>
      <w:lvlText w:val="%5"/>
      <w:lvlJc w:val="left"/>
      <w:pPr>
        <w:ind w:left="6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1906">
      <w:start w:val="1"/>
      <w:numFmt w:val="lowerRoman"/>
      <w:lvlText w:val="%6"/>
      <w:lvlJc w:val="left"/>
      <w:pPr>
        <w:ind w:left="7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6AB62">
      <w:start w:val="1"/>
      <w:numFmt w:val="decimal"/>
      <w:lvlText w:val="%7"/>
      <w:lvlJc w:val="left"/>
      <w:pPr>
        <w:ind w:left="7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606008">
      <w:start w:val="1"/>
      <w:numFmt w:val="lowerLetter"/>
      <w:lvlText w:val="%8"/>
      <w:lvlJc w:val="left"/>
      <w:pPr>
        <w:ind w:left="8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CDEAC">
      <w:start w:val="1"/>
      <w:numFmt w:val="lowerRoman"/>
      <w:lvlText w:val="%9"/>
      <w:lvlJc w:val="left"/>
      <w:pPr>
        <w:ind w:left="9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9F776E"/>
    <w:multiLevelType w:val="hybridMultilevel"/>
    <w:tmpl w:val="25442E2E"/>
    <w:lvl w:ilvl="0" w:tplc="FFFFFFFF">
      <w:start w:val="1"/>
      <w:numFmt w:val="decimal"/>
      <w:lvlText w:val="6.2.%1."/>
      <w:lvlJc w:val="left"/>
      <w:pPr>
        <w:ind w:left="3620" w:hanging="360"/>
      </w:pPr>
      <w:rPr>
        <w:rFonts w:hint="default"/>
      </w:rPr>
    </w:lvl>
    <w:lvl w:ilvl="1" w:tplc="58729A4E">
      <w:start w:val="1"/>
      <w:numFmt w:val="decimal"/>
      <w:lvlText w:val="7.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B1255A"/>
    <w:multiLevelType w:val="hybridMultilevel"/>
    <w:tmpl w:val="417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B3197"/>
    <w:multiLevelType w:val="multilevel"/>
    <w:tmpl w:val="75968CA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CE"/>
    <w:rsid w:val="0001083A"/>
    <w:rsid w:val="00013F45"/>
    <w:rsid w:val="0002053B"/>
    <w:rsid w:val="00035B22"/>
    <w:rsid w:val="00042E3B"/>
    <w:rsid w:val="00047831"/>
    <w:rsid w:val="00095A1F"/>
    <w:rsid w:val="00096408"/>
    <w:rsid w:val="000C263D"/>
    <w:rsid w:val="000C45A6"/>
    <w:rsid w:val="000D398B"/>
    <w:rsid w:val="000D4002"/>
    <w:rsid w:val="000D60DF"/>
    <w:rsid w:val="001214A4"/>
    <w:rsid w:val="00156321"/>
    <w:rsid w:val="001814E8"/>
    <w:rsid w:val="001C43C1"/>
    <w:rsid w:val="001C7ED7"/>
    <w:rsid w:val="001E330E"/>
    <w:rsid w:val="00204E1F"/>
    <w:rsid w:val="002B1735"/>
    <w:rsid w:val="002B1D97"/>
    <w:rsid w:val="002B59FB"/>
    <w:rsid w:val="002C520E"/>
    <w:rsid w:val="002E5EFF"/>
    <w:rsid w:val="00307527"/>
    <w:rsid w:val="003456AA"/>
    <w:rsid w:val="0035288E"/>
    <w:rsid w:val="00393D0A"/>
    <w:rsid w:val="003A3686"/>
    <w:rsid w:val="003C664A"/>
    <w:rsid w:val="003D0057"/>
    <w:rsid w:val="003D545A"/>
    <w:rsid w:val="003E4770"/>
    <w:rsid w:val="00423FDA"/>
    <w:rsid w:val="00450534"/>
    <w:rsid w:val="00476194"/>
    <w:rsid w:val="00476697"/>
    <w:rsid w:val="004927CF"/>
    <w:rsid w:val="00504DDF"/>
    <w:rsid w:val="00537375"/>
    <w:rsid w:val="005C1031"/>
    <w:rsid w:val="005C5451"/>
    <w:rsid w:val="005E740D"/>
    <w:rsid w:val="006327B3"/>
    <w:rsid w:val="00640722"/>
    <w:rsid w:val="006549A3"/>
    <w:rsid w:val="006C7086"/>
    <w:rsid w:val="006F700B"/>
    <w:rsid w:val="00705419"/>
    <w:rsid w:val="00721C2A"/>
    <w:rsid w:val="00741A9C"/>
    <w:rsid w:val="00764432"/>
    <w:rsid w:val="00794499"/>
    <w:rsid w:val="007A0DAA"/>
    <w:rsid w:val="007A586C"/>
    <w:rsid w:val="007B5772"/>
    <w:rsid w:val="00803A47"/>
    <w:rsid w:val="00833DA6"/>
    <w:rsid w:val="0085649D"/>
    <w:rsid w:val="00861E5B"/>
    <w:rsid w:val="008627E4"/>
    <w:rsid w:val="00867891"/>
    <w:rsid w:val="008B2137"/>
    <w:rsid w:val="008C1B90"/>
    <w:rsid w:val="008C7BC6"/>
    <w:rsid w:val="008E4C63"/>
    <w:rsid w:val="0091270A"/>
    <w:rsid w:val="009139C3"/>
    <w:rsid w:val="00923EF3"/>
    <w:rsid w:val="009431F2"/>
    <w:rsid w:val="00946B58"/>
    <w:rsid w:val="00962F55"/>
    <w:rsid w:val="009734E7"/>
    <w:rsid w:val="009830B0"/>
    <w:rsid w:val="00997588"/>
    <w:rsid w:val="009C3FB8"/>
    <w:rsid w:val="009D134A"/>
    <w:rsid w:val="00A02B61"/>
    <w:rsid w:val="00A11907"/>
    <w:rsid w:val="00A75B45"/>
    <w:rsid w:val="00AA5CBD"/>
    <w:rsid w:val="00AE4F1B"/>
    <w:rsid w:val="00AF3363"/>
    <w:rsid w:val="00AF4A86"/>
    <w:rsid w:val="00B15A33"/>
    <w:rsid w:val="00B17B32"/>
    <w:rsid w:val="00B445CE"/>
    <w:rsid w:val="00B67645"/>
    <w:rsid w:val="00B8524B"/>
    <w:rsid w:val="00BA61B1"/>
    <w:rsid w:val="00BB2105"/>
    <w:rsid w:val="00BB23DE"/>
    <w:rsid w:val="00C15FF5"/>
    <w:rsid w:val="00C4698B"/>
    <w:rsid w:val="00C8544B"/>
    <w:rsid w:val="00CA112A"/>
    <w:rsid w:val="00CA373F"/>
    <w:rsid w:val="00CD0AD1"/>
    <w:rsid w:val="00D245E7"/>
    <w:rsid w:val="00D90622"/>
    <w:rsid w:val="00D91475"/>
    <w:rsid w:val="00D9732C"/>
    <w:rsid w:val="00DA17A5"/>
    <w:rsid w:val="00DA34BF"/>
    <w:rsid w:val="00DC35ED"/>
    <w:rsid w:val="00DD32D6"/>
    <w:rsid w:val="00DE1C5D"/>
    <w:rsid w:val="00DF2EB6"/>
    <w:rsid w:val="00DF3BC0"/>
    <w:rsid w:val="00E05564"/>
    <w:rsid w:val="00E1359D"/>
    <w:rsid w:val="00E3178D"/>
    <w:rsid w:val="00E612A0"/>
    <w:rsid w:val="00E62E9A"/>
    <w:rsid w:val="00E64FBD"/>
    <w:rsid w:val="00E65F57"/>
    <w:rsid w:val="00E71F33"/>
    <w:rsid w:val="00E8064E"/>
    <w:rsid w:val="00EA3CB2"/>
    <w:rsid w:val="00EB2959"/>
    <w:rsid w:val="00ED23D3"/>
    <w:rsid w:val="00EF04B6"/>
    <w:rsid w:val="00EF0BE3"/>
    <w:rsid w:val="00EF16A0"/>
    <w:rsid w:val="00EF6CC7"/>
    <w:rsid w:val="00F005A0"/>
    <w:rsid w:val="00F01A37"/>
    <w:rsid w:val="00F0421F"/>
    <w:rsid w:val="00F169DD"/>
    <w:rsid w:val="00F31DCA"/>
    <w:rsid w:val="00F83B9E"/>
    <w:rsid w:val="00FB6778"/>
    <w:rsid w:val="00FC061A"/>
    <w:rsid w:val="00FC6537"/>
    <w:rsid w:val="00FD14C4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BFB8"/>
  <w15:docId w15:val="{A7716D51-D1E3-43B6-9487-825078A5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54"/>
      <w:ind w:right="108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paragraph" w:styleId="a3">
    <w:name w:val="Normal (Web)"/>
    <w:basedOn w:val="a"/>
    <w:uiPriority w:val="99"/>
    <w:unhideWhenUsed/>
    <w:rsid w:val="00F31DC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Emphasis"/>
    <w:basedOn w:val="a0"/>
    <w:uiPriority w:val="20"/>
    <w:qFormat/>
    <w:rsid w:val="00035B22"/>
    <w:rPr>
      <w:i/>
      <w:iCs/>
    </w:rPr>
  </w:style>
  <w:style w:type="paragraph" w:styleId="a5">
    <w:name w:val="List Paragraph"/>
    <w:basedOn w:val="a"/>
    <w:uiPriority w:val="34"/>
    <w:qFormat/>
    <w:rsid w:val="00DA34BF"/>
    <w:pPr>
      <w:ind w:left="720"/>
      <w:contextualSpacing/>
    </w:pPr>
  </w:style>
  <w:style w:type="paragraph" w:customStyle="1" w:styleId="ConsPlusNonformat">
    <w:name w:val="ConsPlusNonformat"/>
    <w:uiPriority w:val="99"/>
    <w:rsid w:val="00DA3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Пункт договора"/>
    <w:basedOn w:val="1"/>
    <w:autoRedefine/>
    <w:qFormat/>
    <w:rsid w:val="006327B3"/>
    <w:pPr>
      <w:tabs>
        <w:tab w:val="left" w:pos="284"/>
      </w:tabs>
      <w:spacing w:before="240" w:after="240" w:line="240" w:lineRule="auto"/>
      <w:ind w:right="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Администратор</dc:creator>
  <cp:keywords/>
  <cp:lastModifiedBy>User</cp:lastModifiedBy>
  <cp:revision>16</cp:revision>
  <cp:lastPrinted>2024-10-01T11:54:00Z</cp:lastPrinted>
  <dcterms:created xsi:type="dcterms:W3CDTF">2024-09-30T12:01:00Z</dcterms:created>
  <dcterms:modified xsi:type="dcterms:W3CDTF">2024-12-17T13:14:00Z</dcterms:modified>
</cp:coreProperties>
</file>